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B5584" w14:textId="086B1A92" w:rsidR="00E03F3B" w:rsidRPr="00E03F3B" w:rsidRDefault="00E03F3B" w:rsidP="00E03F3B">
      <w:pPr>
        <w:rPr>
          <w:rFonts w:ascii="Sylfaen" w:hAnsi="Sylfaen"/>
          <w:b/>
          <w:bCs/>
        </w:rPr>
      </w:pPr>
      <w:r w:rsidRPr="00E03F3B">
        <w:rPr>
          <w:rFonts w:ascii="Sylfaen" w:hAnsi="Sylfaen"/>
          <w:b/>
          <w:bCs/>
        </w:rPr>
        <w:t>ქაღალდის და საკანცე</w:t>
      </w:r>
      <w:r w:rsidRPr="00E03F3B">
        <w:rPr>
          <w:rFonts w:ascii="Sylfaen" w:hAnsi="Sylfaen"/>
          <w:b/>
          <w:bCs/>
          <w:lang w:val="ka-GE"/>
        </w:rPr>
        <w:t>ლ</w:t>
      </w:r>
      <w:r w:rsidRPr="00E03F3B">
        <w:rPr>
          <w:rFonts w:ascii="Sylfaen" w:hAnsi="Sylfaen"/>
          <w:b/>
          <w:bCs/>
        </w:rPr>
        <w:t>არიო მა</w:t>
      </w:r>
      <w:r w:rsidRPr="00E03F3B">
        <w:rPr>
          <w:rFonts w:ascii="Sylfaen" w:hAnsi="Sylfaen"/>
          <w:b/>
          <w:bCs/>
          <w:lang w:val="ka-GE"/>
        </w:rPr>
        <w:t>ს</w:t>
      </w:r>
      <w:r w:rsidRPr="00E03F3B">
        <w:rPr>
          <w:rFonts w:ascii="Sylfaen" w:hAnsi="Sylfaen"/>
          <w:b/>
          <w:bCs/>
        </w:rPr>
        <w:t>ალების კრიტერიუმები :</w:t>
      </w:r>
    </w:p>
    <w:p w14:paraId="571EF66C" w14:textId="77777777" w:rsidR="00E03F3B" w:rsidRDefault="00E03F3B"/>
    <w:p w14:paraId="3D00A9DE" w14:textId="05318098" w:rsidR="00E7716C" w:rsidRDefault="00E03F3B">
      <w:r>
        <w:rPr>
          <w:noProof/>
        </w:rPr>
        <w:drawing>
          <wp:inline distT="0" distB="0" distL="0" distR="0" wp14:anchorId="01E4C3AF" wp14:editId="1C316F04">
            <wp:extent cx="847725" cy="1109345"/>
            <wp:effectExtent l="0" t="0" r="9525" b="0"/>
            <wp:docPr id="1030273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7D4A4C" w14:textId="77D99B1D" w:rsidR="00E03F3B" w:rsidRDefault="00E03F3B">
      <w:r w:rsidRPr="00C569AF">
        <w:rPr>
          <w:rFonts w:ascii="Calibri" w:eastAsia="Times New Roman" w:hAnsi="Calibri" w:cs="Calibri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39BEDF38" wp14:editId="3975B22B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838200" cy="1085850"/>
            <wp:effectExtent l="0" t="0" r="0" b="0"/>
            <wp:wrapNone/>
            <wp:docPr id="4" name="Picture 4" descr="A green and white label with text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een and white label with text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33BF1" w14:textId="44973503" w:rsidR="00E03F3B" w:rsidRDefault="00E03F3B"/>
    <w:p w14:paraId="1CB9B131" w14:textId="77777777" w:rsidR="00E03F3B" w:rsidRDefault="00E03F3B"/>
    <w:p w14:paraId="5032D640" w14:textId="77777777" w:rsidR="00E03F3B" w:rsidRDefault="00E03F3B"/>
    <w:p w14:paraId="746ECE49" w14:textId="77777777" w:rsidR="00E03F3B" w:rsidRDefault="00E03F3B"/>
    <w:p w14:paraId="6C6DCEEB" w14:textId="77777777" w:rsidR="00E03F3B" w:rsidRDefault="00E03F3B"/>
    <w:p w14:paraId="077CC4FB" w14:textId="1CDE1F4F" w:rsidR="00E03F3B" w:rsidRDefault="00E03F3B">
      <w:r>
        <w:rPr>
          <w:noProof/>
        </w:rPr>
        <w:drawing>
          <wp:inline distT="0" distB="0" distL="0" distR="0" wp14:anchorId="1063DB1D" wp14:editId="44710B4E">
            <wp:extent cx="828675" cy="1095375"/>
            <wp:effectExtent l="0" t="0" r="9525" b="9525"/>
            <wp:docPr id="3" name="Picture 2" descr="Blue Angel (certification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ue Angel (certification)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18651" w14:textId="77777777" w:rsidR="00E03F3B" w:rsidRDefault="00E03F3B"/>
    <w:p w14:paraId="0E4A4AAF" w14:textId="69FEDDDA" w:rsidR="00E03F3B" w:rsidRDefault="00E03F3B" w:rsidP="00E03F3B">
      <w:pPr>
        <w:jc w:val="both"/>
        <w:rPr>
          <w:rFonts w:ascii="Sylfaen" w:hAnsi="Sylfaen"/>
        </w:rPr>
      </w:pPr>
      <w:r w:rsidRPr="00BD618C">
        <w:rPr>
          <w:rFonts w:ascii="Sylfaen" w:hAnsi="Sylfaen"/>
          <w:b/>
          <w:lang w:val="ca-ES"/>
        </w:rPr>
        <w:t>აუცილებელია</w:t>
      </w:r>
      <w:r>
        <w:rPr>
          <w:rFonts w:ascii="Sylfaen" w:hAnsi="Sylfaen"/>
          <w:b/>
          <w:lang w:val="ka-GE"/>
        </w:rPr>
        <w:t>:</w:t>
      </w:r>
      <w:r>
        <w:rPr>
          <w:rFonts w:ascii="Sylfaen" w:hAnsi="Sylfaen"/>
          <w:lang w:val="ca-ES"/>
        </w:rPr>
        <w:t xml:space="preserve"> ქაღალდი/ქაღალდის პროდუქტი წარმოებული უნდა იყოს </w:t>
      </w:r>
      <w:r w:rsidRPr="00C6263E">
        <w:rPr>
          <w:rFonts w:ascii="Sylfaen" w:hAnsi="Sylfaen"/>
        </w:rPr>
        <w:t xml:space="preserve"> მდგრადად მართული სატყეო მეურნეობებისგან </w:t>
      </w:r>
      <w:r>
        <w:rPr>
          <w:rFonts w:ascii="Sylfaen" w:hAnsi="Sylfaen"/>
        </w:rPr>
        <w:t>მიღებული მასალით. აღნიშნულს უნდა ადასტურებდეს მოწოდებული</w:t>
      </w:r>
      <w:r w:rsidRPr="00C6263E">
        <w:rPr>
          <w:rFonts w:ascii="Sylfaen" w:hAnsi="Sylfaen"/>
        </w:rPr>
        <w:t xml:space="preserve"> FSC ან PEFC სერ</w:t>
      </w:r>
      <w:r w:rsidR="008711DC">
        <w:rPr>
          <w:rFonts w:ascii="Sylfaen" w:hAnsi="Sylfaen"/>
        </w:rPr>
        <w:t>ტ</w:t>
      </w:r>
      <w:r w:rsidRPr="00C6263E">
        <w:rPr>
          <w:rFonts w:ascii="Sylfaen" w:hAnsi="Sylfaen"/>
        </w:rPr>
        <w:t>იფი</w:t>
      </w:r>
      <w:r>
        <w:rPr>
          <w:rFonts w:ascii="Sylfaen" w:hAnsi="Sylfaen"/>
        </w:rPr>
        <w:t xml:space="preserve">კატი. </w:t>
      </w:r>
      <w:r>
        <w:rPr>
          <w:rFonts w:ascii="Sylfaen" w:hAnsi="Sylfaen"/>
          <w:lang w:val="ca-ES"/>
        </w:rPr>
        <w:t>ასევე კომპანიას შეუძლია შემოგვთავაზოს სხვა, აღიარებული გარემოსდაცვითი სერტიფიკატი.</w:t>
      </w:r>
    </w:p>
    <w:p w14:paraId="531FD472" w14:textId="77777777" w:rsidR="00E03F3B" w:rsidRDefault="00E03F3B" w:rsidP="00E03F3B">
      <w:pPr>
        <w:jc w:val="both"/>
        <w:rPr>
          <w:rFonts w:ascii="Sylfaen" w:hAnsi="Sylfaen"/>
        </w:rPr>
      </w:pPr>
    </w:p>
    <w:p w14:paraId="21D5DBD5" w14:textId="5E077FE0" w:rsidR="00E03F3B" w:rsidRPr="00E03F3B" w:rsidRDefault="00E03F3B" w:rsidP="00E03F3B">
      <w:pPr>
        <w:jc w:val="both"/>
        <w:rPr>
          <w:rFonts w:ascii="Sylfaen" w:hAnsi="Sylfaen"/>
          <w:lang w:val="ka-GE"/>
        </w:rPr>
      </w:pPr>
      <w:r w:rsidRPr="00BD618C">
        <w:rPr>
          <w:rFonts w:ascii="Sylfaen" w:hAnsi="Sylfaen"/>
          <w:b/>
          <w:lang w:val="ca-ES"/>
        </w:rPr>
        <w:t>სასურველია</w:t>
      </w:r>
      <w:r>
        <w:rPr>
          <w:rFonts w:ascii="Sylfaen" w:hAnsi="Sylfaen"/>
          <w:b/>
          <w:lang w:val="ka-GE"/>
        </w:rPr>
        <w:t>:</w:t>
      </w:r>
      <w:r>
        <w:rPr>
          <w:rFonts w:ascii="Sylfaen" w:hAnsi="Sylfaen"/>
          <w:lang w:val="ca-ES"/>
        </w:rPr>
        <w:t xml:space="preserve">  ყველა საკანცელარიო </w:t>
      </w:r>
      <w:r w:rsidR="00734148">
        <w:rPr>
          <w:rFonts w:ascii="Sylfaen" w:hAnsi="Sylfaen"/>
          <w:lang w:val="ca-ES"/>
        </w:rPr>
        <w:t>ნივთთან</w:t>
      </w:r>
      <w:r>
        <w:rPr>
          <w:rFonts w:ascii="Sylfaen" w:hAnsi="Sylfaen"/>
          <w:lang w:val="ca-ES"/>
        </w:rPr>
        <w:t xml:space="preserve"> დაკავშირებით ეკო კრიტერიუმი არის: გადამუშავებული ან</w:t>
      </w:r>
      <w:r w:rsidR="00734148">
        <w:rPr>
          <w:rFonts w:ascii="Sylfaen" w:hAnsi="Sylfaen"/>
          <w:lang w:val="ca-ES"/>
        </w:rPr>
        <w:t>/და</w:t>
      </w:r>
      <w:r>
        <w:rPr>
          <w:rFonts w:ascii="Sylfaen" w:hAnsi="Sylfaen"/>
          <w:lang w:val="ca-ES"/>
        </w:rPr>
        <w:t xml:space="preserve"> ორგანული</w:t>
      </w:r>
      <w:r w:rsidR="008711DC">
        <w:rPr>
          <w:rFonts w:ascii="Sylfaen" w:hAnsi="Sylfaen"/>
          <w:lang w:val="ca-ES"/>
        </w:rPr>
        <w:t xml:space="preserve"> (</w:t>
      </w:r>
      <w:r w:rsidR="008711DC">
        <w:rPr>
          <w:rFonts w:ascii="Sylfaen" w:hAnsi="Sylfaen"/>
          <w:lang w:val="ka-GE"/>
        </w:rPr>
        <w:t>ბიოდეგრადირებადი)</w:t>
      </w:r>
      <w:r>
        <w:rPr>
          <w:rFonts w:ascii="Sylfaen" w:hAnsi="Sylfaen"/>
          <w:lang w:val="ca-ES"/>
        </w:rPr>
        <w:t xml:space="preserve"> მასალებისგან ნაწარმოები პროდუქცია, რაც დადასტურებული იქნება შესაბამისი</w:t>
      </w:r>
      <w:r w:rsidR="008711DC">
        <w:rPr>
          <w:rFonts w:ascii="Sylfaen" w:hAnsi="Sylfaen"/>
          <w:lang w:val="ka-GE"/>
        </w:rPr>
        <w:t xml:space="preserve"> სერტიფიკატით</w:t>
      </w:r>
      <w:r>
        <w:rPr>
          <w:rFonts w:ascii="Sylfaen" w:hAnsi="Sylfaen"/>
          <w:lang w:val="ka-GE"/>
        </w:rPr>
        <w:t xml:space="preserve">, როგორიცაა </w:t>
      </w:r>
      <w:r>
        <w:rPr>
          <w:rFonts w:ascii="Sylfaen" w:hAnsi="Sylfaen"/>
        </w:rPr>
        <w:t xml:space="preserve">Blue Angel </w:t>
      </w:r>
      <w:r>
        <w:rPr>
          <w:rFonts w:ascii="Sylfaen" w:hAnsi="Sylfaen"/>
          <w:lang w:val="ka-GE"/>
        </w:rPr>
        <w:t xml:space="preserve">და სხვა. </w:t>
      </w:r>
    </w:p>
    <w:sectPr w:rsidR="00E03F3B" w:rsidRPr="00E03F3B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E8E10" w14:textId="77777777" w:rsidR="00DB5C14" w:rsidRDefault="00DB5C14" w:rsidP="00E03F3B">
      <w:pPr>
        <w:spacing w:after="0" w:line="240" w:lineRule="auto"/>
      </w:pPr>
      <w:r>
        <w:separator/>
      </w:r>
    </w:p>
  </w:endnote>
  <w:endnote w:type="continuationSeparator" w:id="0">
    <w:p w14:paraId="56477372" w14:textId="77777777" w:rsidR="00DB5C14" w:rsidRDefault="00DB5C14" w:rsidP="00E03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BA69A" w14:textId="77777777" w:rsidR="00DB5C14" w:rsidRDefault="00DB5C14" w:rsidP="00E03F3B">
      <w:pPr>
        <w:spacing w:after="0" w:line="240" w:lineRule="auto"/>
      </w:pPr>
      <w:r>
        <w:separator/>
      </w:r>
    </w:p>
  </w:footnote>
  <w:footnote w:type="continuationSeparator" w:id="0">
    <w:p w14:paraId="504A5E99" w14:textId="77777777" w:rsidR="00DB5C14" w:rsidRDefault="00DB5C14" w:rsidP="00E03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BF825" w14:textId="50D42ACC" w:rsidR="00E03F3B" w:rsidRDefault="00E03F3B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7AB66A" wp14:editId="4B617BF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864995" cy="357505"/>
              <wp:effectExtent l="0" t="0" r="1905" b="4445"/>
              <wp:wrapNone/>
              <wp:docPr id="1667764478" name="Text Box 4" descr="Classification: Restricted to Partner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499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3C021" w14:textId="119E91AD" w:rsidR="00E03F3B" w:rsidRPr="00E03F3B" w:rsidRDefault="00E03F3B" w:rsidP="00E03F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E03F3B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Classification: Restricted to Partners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AB66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Classification: Restricted to Partners" style="position:absolute;margin-left:0;margin-top:0;width:146.85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3673C021" w14:textId="119E91AD" w:rsidR="00E03F3B" w:rsidRPr="00E03F3B" w:rsidRDefault="00E03F3B" w:rsidP="00E03F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E03F3B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Classification: Restricted to Partners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A4D6C" w14:textId="7DBD98FB" w:rsidR="00E03F3B" w:rsidRDefault="00E03F3B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A2C859" wp14:editId="77604CD9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1864995" cy="357505"/>
              <wp:effectExtent l="0" t="0" r="1905" b="4445"/>
              <wp:wrapNone/>
              <wp:docPr id="426611393" name="Text Box 5" descr="Classification: Restricted to Partner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499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148503" w14:textId="3C3FB169" w:rsidR="00E03F3B" w:rsidRPr="00E03F3B" w:rsidRDefault="00E03F3B" w:rsidP="00E03F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E03F3B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Classification: Restricted to Partners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2C85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Classification: Restricted to Partners" style="position:absolute;margin-left:0;margin-top:0;width:146.85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66148503" w14:textId="3C3FB169" w:rsidR="00E03F3B" w:rsidRPr="00E03F3B" w:rsidRDefault="00E03F3B" w:rsidP="00E03F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E03F3B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Classification: Restricted to Partners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E5603" w14:textId="0B15D445" w:rsidR="00E03F3B" w:rsidRDefault="00E03F3B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7D1EBA" wp14:editId="4E974C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864995" cy="357505"/>
              <wp:effectExtent l="0" t="0" r="1905" b="4445"/>
              <wp:wrapNone/>
              <wp:docPr id="2139283494" name="Text Box 3" descr="Classification: Restricted to Partner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499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EFC81D" w14:textId="1CDCD2E2" w:rsidR="00E03F3B" w:rsidRPr="00E03F3B" w:rsidRDefault="00E03F3B" w:rsidP="00E03F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E03F3B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Classification: Restricted to Partners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7D1E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Classification: Restricted to Partners" style="position:absolute;margin-left:0;margin-top:0;width:146.85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" filled="f" stroked="f">
              <v:fill o:detectmouseclick="t"/>
              <v:textbox style="mso-fit-shape-to-text:t" inset="0,15pt,0,0">
                <w:txbxContent>
                  <w:p w14:paraId="2FEFC81D" w14:textId="1CDCD2E2" w:rsidR="00E03F3B" w:rsidRPr="00E03F3B" w:rsidRDefault="00E03F3B" w:rsidP="00E03F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E03F3B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Classification: Restricted to Partners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3B"/>
    <w:rsid w:val="001369AC"/>
    <w:rsid w:val="0043648D"/>
    <w:rsid w:val="00441476"/>
    <w:rsid w:val="00734148"/>
    <w:rsid w:val="008711DC"/>
    <w:rsid w:val="00B4589B"/>
    <w:rsid w:val="00D624D0"/>
    <w:rsid w:val="00DB5C14"/>
    <w:rsid w:val="00E03F3B"/>
    <w:rsid w:val="00E7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D77D9"/>
  <w15:chartTrackingRefBased/>
  <w15:docId w15:val="{176DECE4-083F-4248-968E-E2B40E67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F3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F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F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F3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F3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F3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F3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F3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F3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F3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F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F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F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F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F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F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F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F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F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F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03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F3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03F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F3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3F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F3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3F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F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F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F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3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F3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Tsomikuridze, PCB GEO</dc:creator>
  <cp:keywords/>
  <dc:description/>
  <cp:lastModifiedBy>Eva Tsomikuridze, PCB GEO</cp:lastModifiedBy>
  <cp:revision>3</cp:revision>
  <dcterms:created xsi:type="dcterms:W3CDTF">2025-03-17T07:21:00Z</dcterms:created>
  <dcterms:modified xsi:type="dcterms:W3CDTF">2025-03-17T07:42:00Z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7f82e026,636810fe,196d92c1</vt:lpwstr>
  </property>
  <property fmtid="{D5CDD505-2E9C-101B-9397-08002B2CF9AE}" pid="3" name="ClassificationContentMarkingHeaderFontProps">
    <vt:lpwstr>#0078d7,10,Calibri</vt:lpwstr>
  </property>
  <property fmtid="{D5CDD505-2E9C-101B-9397-08002B2CF9AE}" pid="4" name="ClassificationContentMarkingHeaderText">
    <vt:lpwstr>Classification: Restricted to Partners</vt:lpwstr>
  </property>
  <property fmtid="{D5CDD505-2E9C-101B-9397-08002B2CF9AE}" pid="5" name="MSIP_Label_78cbde42-0dd4-4942-9b1c-e23a1c4e5874_Enabled">
    <vt:lpwstr>true</vt:lpwstr>
  </property>
  <property fmtid="{D5CDD505-2E9C-101B-9397-08002B2CF9AE}" pid="6" name="MSIP_Label_78cbde42-0dd4-4942-9b1c-e23a1c4e5874_SetDate">
    <vt:lpwstr>2025-03-17T07:34:53Z</vt:lpwstr>
  </property>
  <property fmtid="{D5CDD505-2E9C-101B-9397-08002B2CF9AE}" pid="7" name="MSIP_Label_78cbde42-0dd4-4942-9b1c-e23a1c4e5874_Method">
    <vt:lpwstr>Standard</vt:lpwstr>
  </property>
  <property fmtid="{D5CDD505-2E9C-101B-9397-08002B2CF9AE}" pid="8" name="MSIP_Label_78cbde42-0dd4-4942-9b1c-e23a1c4e5874_Name">
    <vt:lpwstr>Restricted to Partners</vt:lpwstr>
  </property>
  <property fmtid="{D5CDD505-2E9C-101B-9397-08002B2CF9AE}" pid="9" name="MSIP_Label_78cbde42-0dd4-4942-9b1c-e23a1c4e5874_SiteId">
    <vt:lpwstr>3471ad6d-e2eb-4e85-93ae-c344b4ac592c</vt:lpwstr>
  </property>
  <property fmtid="{D5CDD505-2E9C-101B-9397-08002B2CF9AE}" pid="10" name="MSIP_Label_78cbde42-0dd4-4942-9b1c-e23a1c4e5874_ActionId">
    <vt:lpwstr>393b8781-218a-41eb-88b2-625c3c9da056</vt:lpwstr>
  </property>
  <property fmtid="{D5CDD505-2E9C-101B-9397-08002B2CF9AE}" pid="11" name="MSIP_Label_78cbde42-0dd4-4942-9b1c-e23a1c4e5874_ContentBits">
    <vt:lpwstr>1</vt:lpwstr>
  </property>
  <property fmtid="{D5CDD505-2E9C-101B-9397-08002B2CF9AE}" pid="12" name="MSIP_Label_78cbde42-0dd4-4942-9b1c-e23a1c4e5874_Tag">
    <vt:lpwstr>10, 3, 0, 1</vt:lpwstr>
  </property>
</Properties>
</file>