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1055" w14:textId="33756F7C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3B42C363" w14:textId="3E1AC7A4" w:rsidR="00955689" w:rsidRDefault="00955689" w:rsidP="00955689">
      <w:pPr>
        <w:jc w:val="center"/>
        <w:rPr>
          <w:b/>
          <w:bCs/>
          <w:sz w:val="40"/>
          <w:szCs w:val="40"/>
          <w:lang w:val="ka-GE"/>
        </w:rPr>
      </w:pPr>
      <w:r w:rsidRPr="00955689">
        <w:rPr>
          <w:b/>
          <w:bCs/>
          <w:sz w:val="40"/>
          <w:szCs w:val="40"/>
        </w:rPr>
        <w:t xml:space="preserve">სატენდერო </w:t>
      </w:r>
      <w:r w:rsidR="00BB124D">
        <w:rPr>
          <w:b/>
          <w:bCs/>
          <w:sz w:val="40"/>
          <w:szCs w:val="40"/>
          <w:lang w:val="ka-GE"/>
        </w:rPr>
        <w:t>მოთხოვნები</w:t>
      </w:r>
    </w:p>
    <w:p w14:paraId="403E35F0" w14:textId="77777777" w:rsidR="006154FC" w:rsidRDefault="006154FC" w:rsidP="00955689">
      <w:pPr>
        <w:jc w:val="center"/>
        <w:rPr>
          <w:b/>
          <w:bCs/>
          <w:sz w:val="40"/>
          <w:szCs w:val="40"/>
          <w:lang w:val="ka-GE"/>
        </w:rPr>
      </w:pPr>
    </w:p>
    <w:p w14:paraId="23808B73" w14:textId="37171D23" w:rsidR="006154FC" w:rsidRDefault="006154FC" w:rsidP="00955689">
      <w:pPr>
        <w:jc w:val="center"/>
        <w:rPr>
          <w:b/>
          <w:bCs/>
          <w:sz w:val="40"/>
          <w:szCs w:val="40"/>
          <w:lang w:val="ka-GE"/>
        </w:rPr>
      </w:pPr>
      <w:r>
        <w:rPr>
          <w:b/>
          <w:bCs/>
          <w:sz w:val="40"/>
          <w:szCs w:val="40"/>
          <w:lang w:val="ka-GE"/>
        </w:rPr>
        <w:t xml:space="preserve">All Flash </w:t>
      </w:r>
      <w:r w:rsidRPr="006154FC">
        <w:rPr>
          <w:b/>
          <w:bCs/>
          <w:sz w:val="40"/>
          <w:szCs w:val="40"/>
          <w:lang w:val="ka-GE"/>
        </w:rPr>
        <w:t>NVMe სა</w:t>
      </w:r>
      <w:r w:rsidR="00B30CA2">
        <w:rPr>
          <w:b/>
          <w:bCs/>
          <w:sz w:val="40"/>
          <w:szCs w:val="40"/>
          <w:lang w:val="ka-GE"/>
        </w:rPr>
        <w:t>ნახი</w:t>
      </w:r>
      <w:r w:rsidR="009662DF">
        <w:rPr>
          <w:b/>
          <w:bCs/>
          <w:sz w:val="40"/>
          <w:szCs w:val="40"/>
          <w:lang w:val="ka-GE"/>
        </w:rPr>
        <w:t xml:space="preserve"> მასივი</w:t>
      </w:r>
      <w:r w:rsidR="009D7179">
        <w:rPr>
          <w:b/>
          <w:bCs/>
          <w:sz w:val="40"/>
          <w:szCs w:val="40"/>
          <w:lang w:val="ka-GE"/>
        </w:rPr>
        <w:t xml:space="preserve"> და </w:t>
      </w:r>
      <w:r w:rsidR="009662DF">
        <w:rPr>
          <w:b/>
          <w:bCs/>
          <w:sz w:val="40"/>
          <w:szCs w:val="40"/>
        </w:rPr>
        <w:t xml:space="preserve">SAN </w:t>
      </w:r>
      <w:r w:rsidR="009662DF">
        <w:rPr>
          <w:b/>
          <w:bCs/>
          <w:sz w:val="40"/>
          <w:szCs w:val="40"/>
          <w:lang w:val="ka-GE"/>
        </w:rPr>
        <w:t>სვიჩები</w:t>
      </w:r>
    </w:p>
    <w:p w14:paraId="4FC3F8D9" w14:textId="0FEF2D76" w:rsidR="009662DF" w:rsidRPr="009662DF" w:rsidRDefault="009662DF" w:rsidP="00955689">
      <w:pPr>
        <w:jc w:val="center"/>
        <w:rPr>
          <w:b/>
          <w:bCs/>
          <w:sz w:val="40"/>
          <w:szCs w:val="40"/>
          <w:lang w:val="ka-GE"/>
        </w:rPr>
      </w:pPr>
      <w:r>
        <w:rPr>
          <w:b/>
          <w:bCs/>
          <w:sz w:val="40"/>
          <w:szCs w:val="40"/>
          <w:lang w:val="ka-GE"/>
        </w:rPr>
        <w:t>2 ლოტი</w:t>
      </w:r>
    </w:p>
    <w:p w14:paraId="7CDD1DEF" w14:textId="49D24665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22E3722D" w14:textId="0A9FE7E4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338FCA81" w14:textId="2E5884F1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14F0CF5F" w14:textId="75501D5D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1D837F49" w14:textId="58B6C8CB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7741F334" w14:textId="381BFB77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248ADB86" w14:textId="7E146E9B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70E422B9" w14:textId="7B14FB21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6EF31ECA" w14:textId="7FF12AAF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61FF6CCA" w14:textId="1EFD6CE8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7B47CCDB" w14:textId="0C8ADFD4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46B97BA4" w14:textId="54C92230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43315C96" w14:textId="57B9B577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0A73814E" w14:textId="0C345678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268E8DFA" w14:textId="45E97488" w:rsidR="00955689" w:rsidRDefault="00955689" w:rsidP="00955689">
      <w:pPr>
        <w:jc w:val="center"/>
        <w:rPr>
          <w:b/>
          <w:bCs/>
          <w:sz w:val="40"/>
          <w:szCs w:val="40"/>
        </w:rPr>
      </w:pPr>
    </w:p>
    <w:p w14:paraId="29B2EE96" w14:textId="4EAE2907" w:rsidR="00955689" w:rsidRDefault="00955689" w:rsidP="00955689">
      <w:pPr>
        <w:jc w:val="center"/>
        <w:rPr>
          <w:b/>
          <w:bCs/>
          <w:sz w:val="40"/>
          <w:szCs w:val="40"/>
        </w:rPr>
      </w:pPr>
      <w:r w:rsidRPr="00955689">
        <w:rPr>
          <w:b/>
          <w:bCs/>
          <w:sz w:val="40"/>
          <w:szCs w:val="40"/>
        </w:rPr>
        <w:t>ტექნიკური მოთხოვნები</w:t>
      </w:r>
    </w:p>
    <w:p w14:paraId="0A68E0F7" w14:textId="77A5B00A" w:rsidR="00955689" w:rsidRPr="009662DF" w:rsidRDefault="009662DF" w:rsidP="00955689">
      <w:pPr>
        <w:rPr>
          <w:sz w:val="32"/>
          <w:szCs w:val="32"/>
          <w:lang w:val="ka-GE"/>
        </w:rPr>
      </w:pPr>
      <w:r w:rsidRPr="009662DF">
        <w:rPr>
          <w:sz w:val="32"/>
          <w:szCs w:val="32"/>
          <w:lang w:val="ka-GE"/>
        </w:rPr>
        <w:t>ლოტი 1</w:t>
      </w:r>
      <w:r>
        <w:rPr>
          <w:sz w:val="32"/>
          <w:szCs w:val="32"/>
          <w:lang w:val="ka-GE"/>
        </w:rPr>
        <w:t xml:space="preserve"> - სანახი</w:t>
      </w:r>
      <w:r w:rsidR="00B30CA2">
        <w:rPr>
          <w:sz w:val="32"/>
          <w:szCs w:val="32"/>
          <w:lang w:val="ka-GE"/>
        </w:rPr>
        <w:t xml:space="preserve"> მასივი</w:t>
      </w:r>
    </w:p>
    <w:p w14:paraId="1798B755" w14:textId="58BDFEFC" w:rsidR="00955689" w:rsidRDefault="00955689" w:rsidP="00955689">
      <w:pPr>
        <w:rPr>
          <w:b/>
          <w:bCs/>
          <w:sz w:val="40"/>
          <w:szCs w:val="40"/>
        </w:rPr>
      </w:pPr>
    </w:p>
    <w:p w14:paraId="6B42E504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Form Factor:</w:t>
      </w:r>
      <w:r w:rsidRPr="00955689">
        <w:rPr>
          <w:sz w:val="28"/>
          <w:szCs w:val="28"/>
        </w:rPr>
        <w:t xml:space="preserve"> Rack Mount</w:t>
      </w:r>
    </w:p>
    <w:p w14:paraId="48BA1CFA" w14:textId="77777777" w:rsidR="00635BC9" w:rsidRPr="00302364" w:rsidRDefault="00955689" w:rsidP="00635BC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Controllers:</w:t>
      </w:r>
      <w:r w:rsidRPr="00955689">
        <w:rPr>
          <w:sz w:val="28"/>
          <w:szCs w:val="28"/>
        </w:rPr>
        <w:t xml:space="preserve"> </w:t>
      </w:r>
      <w:r w:rsidR="001E4F88" w:rsidRPr="00302364">
        <w:rPr>
          <w:sz w:val="28"/>
          <w:szCs w:val="28"/>
        </w:rPr>
        <w:t>მინ ორი კონტროლერი</w:t>
      </w:r>
      <w:r w:rsidR="00635BC9" w:rsidRPr="00302364">
        <w:rPr>
          <w:sz w:val="28"/>
          <w:szCs w:val="28"/>
        </w:rPr>
        <w:t>. შემოთავაზებული საცავის მასივი უნდა იყოს მიწოდებული არანაკლებ 128 გბ ქეშით/მეხსიერებით თითო კონტროლერზე წაკითხვისა და ჩაწერის ოპერაციებისთვის.</w:t>
      </w:r>
    </w:p>
    <w:p w14:paraId="0058BBC0" w14:textId="7C8D8173" w:rsidR="00955689" w:rsidRPr="0066172F" w:rsidRDefault="00635BC9" w:rsidP="00635BC9">
      <w:pPr>
        <w:rPr>
          <w:sz w:val="28"/>
          <w:szCs w:val="28"/>
          <w:lang w:val="ka-GE"/>
        </w:rPr>
      </w:pPr>
      <w:r w:rsidRPr="00302364">
        <w:rPr>
          <w:sz w:val="28"/>
          <w:szCs w:val="28"/>
        </w:rPr>
        <w:t>ჩაწერის ოპერაციები</w:t>
      </w:r>
      <w:r w:rsidR="0066172F">
        <w:rPr>
          <w:sz w:val="28"/>
          <w:szCs w:val="28"/>
          <w:lang w:val="ka-GE"/>
        </w:rPr>
        <w:t>სმაქსიმალური დაცულობის უზრუნველყოფა.</w:t>
      </w:r>
    </w:p>
    <w:p w14:paraId="67275A70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Power Supplies:</w:t>
      </w:r>
      <w:r w:rsidRPr="00955689">
        <w:rPr>
          <w:sz w:val="28"/>
          <w:szCs w:val="28"/>
        </w:rPr>
        <w:t xml:space="preserve"> Fully Redundant</w:t>
      </w:r>
    </w:p>
    <w:p w14:paraId="6BC5628A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Batteries:</w:t>
      </w:r>
      <w:r w:rsidRPr="00955689">
        <w:rPr>
          <w:sz w:val="28"/>
          <w:szCs w:val="28"/>
        </w:rPr>
        <w:t xml:space="preserve"> Fully Redundant</w:t>
      </w:r>
    </w:p>
    <w:p w14:paraId="0E6226EC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Cooling:</w:t>
      </w:r>
      <w:r w:rsidRPr="00955689">
        <w:rPr>
          <w:sz w:val="28"/>
          <w:szCs w:val="28"/>
        </w:rPr>
        <w:t xml:space="preserve"> Fully Redundant</w:t>
      </w:r>
    </w:p>
    <w:p w14:paraId="667BD6AB" w14:textId="648FB0FD" w:rsidR="00955689" w:rsidRPr="00302364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Type:</w:t>
      </w:r>
      <w:r w:rsidRPr="00955689">
        <w:rPr>
          <w:sz w:val="28"/>
          <w:szCs w:val="28"/>
        </w:rPr>
        <w:t xml:space="preserve"> </w:t>
      </w:r>
      <w:r w:rsidR="00635BC9" w:rsidRPr="00302364">
        <w:rPr>
          <w:sz w:val="28"/>
          <w:szCs w:val="28"/>
        </w:rPr>
        <w:t xml:space="preserve">შემოთავაზებული საცავის სისტემა უნდა იყოს მხოლოდ All Flash - NVMe მასივი </w:t>
      </w:r>
    </w:p>
    <w:p w14:paraId="3E4DFCF7" w14:textId="488FD850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Protocol Support:</w:t>
      </w:r>
      <w:r w:rsidRPr="00955689">
        <w:rPr>
          <w:sz w:val="28"/>
          <w:szCs w:val="28"/>
        </w:rPr>
        <w:t xml:space="preserve"> FC</w:t>
      </w:r>
    </w:p>
    <w:p w14:paraId="3CD084BD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Front end Ports:</w:t>
      </w:r>
      <w:r w:rsidRPr="00955689">
        <w:rPr>
          <w:sz w:val="28"/>
          <w:szCs w:val="28"/>
        </w:rPr>
        <w:t xml:space="preserve"> Min 8x16/32/64Gb FC Per controller For Front End Connectivity</w:t>
      </w:r>
    </w:p>
    <w:p w14:paraId="2681108B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Replication Ports:</w:t>
      </w:r>
      <w:r w:rsidRPr="00955689">
        <w:rPr>
          <w:sz w:val="28"/>
          <w:szCs w:val="28"/>
        </w:rPr>
        <w:t xml:space="preserve"> Min. 2xDedicated 16/32/64Gb FC per controller for replication</w:t>
      </w:r>
    </w:p>
    <w:p w14:paraId="40645BB8" w14:textId="7CED0298" w:rsidR="00955689" w:rsidRPr="00302364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Raid support:</w:t>
      </w:r>
      <w:r w:rsidRPr="00955689">
        <w:rPr>
          <w:sz w:val="28"/>
          <w:szCs w:val="28"/>
        </w:rPr>
        <w:t xml:space="preserve"> </w:t>
      </w:r>
      <w:r w:rsidRPr="00302364">
        <w:rPr>
          <w:sz w:val="28"/>
          <w:szCs w:val="28"/>
        </w:rPr>
        <w:t>RAID 6</w:t>
      </w:r>
      <w:r w:rsidR="00635BC9" w:rsidRPr="00302364">
        <w:rPr>
          <w:sz w:val="28"/>
          <w:szCs w:val="28"/>
        </w:rPr>
        <w:t xml:space="preserve"> </w:t>
      </w:r>
      <w:r w:rsidR="0078611D" w:rsidRPr="00302364">
        <w:rPr>
          <w:sz w:val="28"/>
          <w:szCs w:val="28"/>
        </w:rPr>
        <w:t>ან უკეთესი</w:t>
      </w:r>
    </w:p>
    <w:p w14:paraId="51F20D99" w14:textId="1386F9A7" w:rsid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Drive Support:</w:t>
      </w:r>
      <w:r w:rsidRPr="00955689">
        <w:rPr>
          <w:sz w:val="28"/>
          <w:szCs w:val="28"/>
        </w:rPr>
        <w:t xml:space="preserve"> NVME Encrypted</w:t>
      </w:r>
    </w:p>
    <w:p w14:paraId="34376098" w14:textId="77777777" w:rsidR="006154FC" w:rsidRDefault="006154FC" w:rsidP="00955689">
      <w:pPr>
        <w:rPr>
          <w:sz w:val="28"/>
          <w:szCs w:val="28"/>
        </w:rPr>
      </w:pPr>
    </w:p>
    <w:p w14:paraId="633A6853" w14:textId="77777777" w:rsidR="00A74E02" w:rsidRPr="009D7179" w:rsidRDefault="00A74E02" w:rsidP="009D7179">
      <w:pPr>
        <w:ind w:left="360"/>
        <w:rPr>
          <w:sz w:val="28"/>
          <w:szCs w:val="28"/>
        </w:rPr>
      </w:pPr>
    </w:p>
    <w:p w14:paraId="3C242720" w14:textId="51FDDDF3" w:rsidR="00955689" w:rsidRDefault="00955689" w:rsidP="00955689">
      <w:pPr>
        <w:rPr>
          <w:sz w:val="28"/>
          <w:szCs w:val="28"/>
        </w:rPr>
      </w:pPr>
    </w:p>
    <w:p w14:paraId="66C0AA39" w14:textId="77777777" w:rsidR="006C3A93" w:rsidRDefault="006C3A93" w:rsidP="00955689">
      <w:pPr>
        <w:rPr>
          <w:sz w:val="28"/>
          <w:szCs w:val="28"/>
        </w:rPr>
      </w:pPr>
    </w:p>
    <w:p w14:paraId="63F60772" w14:textId="77777777" w:rsidR="006C3A93" w:rsidRDefault="006C3A93" w:rsidP="00955689">
      <w:pPr>
        <w:rPr>
          <w:sz w:val="28"/>
          <w:szCs w:val="28"/>
        </w:rPr>
      </w:pPr>
    </w:p>
    <w:p w14:paraId="13389FA0" w14:textId="21603911" w:rsidR="00955689" w:rsidRDefault="00955689" w:rsidP="00955689">
      <w:pPr>
        <w:jc w:val="center"/>
        <w:rPr>
          <w:b/>
          <w:bCs/>
          <w:sz w:val="28"/>
          <w:szCs w:val="28"/>
        </w:rPr>
      </w:pPr>
      <w:r w:rsidRPr="00955689">
        <w:rPr>
          <w:b/>
          <w:bCs/>
          <w:sz w:val="28"/>
          <w:szCs w:val="28"/>
        </w:rPr>
        <w:lastRenderedPageBreak/>
        <w:t>Product features:</w:t>
      </w:r>
    </w:p>
    <w:p w14:paraId="67106A71" w14:textId="77777777" w:rsidR="00955689" w:rsidRPr="00955689" w:rsidRDefault="00955689" w:rsidP="00955689">
      <w:pPr>
        <w:rPr>
          <w:b/>
          <w:bCs/>
          <w:sz w:val="28"/>
          <w:szCs w:val="28"/>
        </w:rPr>
      </w:pPr>
      <w:r w:rsidRPr="00955689">
        <w:rPr>
          <w:b/>
          <w:bCs/>
          <w:sz w:val="28"/>
          <w:szCs w:val="28"/>
        </w:rPr>
        <w:t>Metro Cluster:</w:t>
      </w:r>
    </w:p>
    <w:p w14:paraId="7BD05D52" w14:textId="1101E3F0" w:rsidR="00955689" w:rsidRPr="00955689" w:rsidRDefault="00955689" w:rsidP="009556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5689">
        <w:rPr>
          <w:sz w:val="28"/>
          <w:szCs w:val="28"/>
        </w:rPr>
        <w:t>VMware PVSP For “vSphere Metro Cluster Support”, Certified for MSCS in metro cluster</w:t>
      </w:r>
    </w:p>
    <w:p w14:paraId="0379F58E" w14:textId="7913EB1B" w:rsidR="00955689" w:rsidRDefault="00955689" w:rsidP="009556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5689">
        <w:rPr>
          <w:sz w:val="28"/>
          <w:szCs w:val="28"/>
        </w:rPr>
        <w:t>Quorum support on 3rd site, LAN/WAN connectivity, vSphere support for quorum machine</w:t>
      </w:r>
    </w:p>
    <w:p w14:paraId="39A267F7" w14:textId="77777777" w:rsidR="009857A3" w:rsidRPr="006154FC" w:rsidRDefault="009857A3" w:rsidP="009857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62C9">
        <w:rPr>
          <w:sz w:val="28"/>
          <w:szCs w:val="28"/>
        </w:rPr>
        <w:t>Capability of using</w:t>
      </w:r>
      <w:r>
        <w:rPr>
          <w:sz w:val="28"/>
          <w:szCs w:val="28"/>
        </w:rPr>
        <w:t>/</w:t>
      </w:r>
      <w:r w:rsidRPr="001162C9">
        <w:rPr>
          <w:sz w:val="28"/>
          <w:szCs w:val="28"/>
        </w:rPr>
        <w:t xml:space="preserve">converting/upgrading product as a component of a Hyper Converged Infrastructure </w:t>
      </w:r>
      <w:r>
        <w:rPr>
          <w:sz w:val="28"/>
          <w:szCs w:val="28"/>
        </w:rPr>
        <w:t>can</w:t>
      </w:r>
      <w:r w:rsidRPr="001162C9">
        <w:rPr>
          <w:sz w:val="28"/>
          <w:szCs w:val="28"/>
        </w:rPr>
        <w:t xml:space="preserve"> be </w:t>
      </w:r>
      <w:r>
        <w:rPr>
          <w:sz w:val="28"/>
          <w:szCs w:val="28"/>
        </w:rPr>
        <w:t xml:space="preserve">considered as </w:t>
      </w:r>
      <w:r w:rsidRPr="001162C9">
        <w:rPr>
          <w:sz w:val="28"/>
          <w:szCs w:val="28"/>
        </w:rPr>
        <w:t xml:space="preserve">an advantage.  Please present </w:t>
      </w:r>
      <w:r>
        <w:rPr>
          <w:sz w:val="28"/>
          <w:szCs w:val="28"/>
        </w:rPr>
        <w:t>separately</w:t>
      </w:r>
      <w:r w:rsidRPr="001162C9">
        <w:rPr>
          <w:sz w:val="28"/>
          <w:szCs w:val="28"/>
        </w:rPr>
        <w:t xml:space="preserve"> the necessary </w:t>
      </w:r>
      <w:r>
        <w:rPr>
          <w:sz w:val="28"/>
          <w:szCs w:val="28"/>
        </w:rPr>
        <w:t xml:space="preserve">additional </w:t>
      </w:r>
      <w:r w:rsidRPr="001162C9">
        <w:rPr>
          <w:sz w:val="28"/>
          <w:szCs w:val="28"/>
        </w:rPr>
        <w:t xml:space="preserve">infrastructure for this purpose </w:t>
      </w:r>
      <w:r>
        <w:rPr>
          <w:sz w:val="28"/>
          <w:szCs w:val="28"/>
        </w:rPr>
        <w:t>(if applicable)</w:t>
      </w:r>
      <w:r w:rsidRPr="001162C9">
        <w:rPr>
          <w:sz w:val="28"/>
          <w:szCs w:val="28"/>
        </w:rPr>
        <w:t>.</w:t>
      </w:r>
    </w:p>
    <w:p w14:paraId="62DFB54B" w14:textId="5B747FEF" w:rsidR="00F629E3" w:rsidRPr="006154FC" w:rsidRDefault="00F629E3" w:rsidP="009857A3">
      <w:pPr>
        <w:pStyle w:val="ListParagraph"/>
        <w:rPr>
          <w:sz w:val="28"/>
          <w:szCs w:val="28"/>
        </w:rPr>
      </w:pPr>
    </w:p>
    <w:p w14:paraId="0C2F7607" w14:textId="1DACC80F" w:rsidR="00955689" w:rsidRDefault="00955689" w:rsidP="00955689">
      <w:pPr>
        <w:rPr>
          <w:sz w:val="28"/>
          <w:szCs w:val="28"/>
        </w:rPr>
      </w:pPr>
    </w:p>
    <w:p w14:paraId="0883ADA9" w14:textId="3EA9E770" w:rsidR="00955689" w:rsidRDefault="00955689" w:rsidP="00955689">
      <w:pPr>
        <w:rPr>
          <w:sz w:val="28"/>
          <w:szCs w:val="28"/>
        </w:rPr>
      </w:pPr>
    </w:p>
    <w:p w14:paraId="172092A0" w14:textId="57A5BCEB" w:rsidR="00955689" w:rsidRDefault="00955689" w:rsidP="00955689">
      <w:pPr>
        <w:rPr>
          <w:sz w:val="28"/>
          <w:szCs w:val="28"/>
        </w:rPr>
      </w:pPr>
    </w:p>
    <w:p w14:paraId="2A37E5EB" w14:textId="214A87B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Management GUI:</w:t>
      </w:r>
      <w:r w:rsidRPr="00955689">
        <w:rPr>
          <w:sz w:val="28"/>
          <w:szCs w:val="28"/>
        </w:rPr>
        <w:t xml:space="preserve"> integrated fully </w:t>
      </w:r>
      <w:r w:rsidR="002D2169" w:rsidRPr="00955689">
        <w:rPr>
          <w:sz w:val="28"/>
          <w:szCs w:val="28"/>
        </w:rPr>
        <w:t>functional</w:t>
      </w:r>
      <w:r w:rsidRPr="00955689">
        <w:rPr>
          <w:sz w:val="28"/>
          <w:szCs w:val="28"/>
        </w:rPr>
        <w:t xml:space="preserve"> web GUI, based on modern web technologies.</w:t>
      </w:r>
    </w:p>
    <w:p w14:paraId="3D7C2810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Security:</w:t>
      </w:r>
      <w:r w:rsidRPr="00955689">
        <w:rPr>
          <w:sz w:val="28"/>
          <w:szCs w:val="28"/>
        </w:rPr>
        <w:t xml:space="preserve"> Hardware Level disk encryption</w:t>
      </w:r>
    </w:p>
    <w:p w14:paraId="5F19B06C" w14:textId="77777777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Licenses:</w:t>
      </w:r>
      <w:r w:rsidRPr="00955689">
        <w:rPr>
          <w:sz w:val="28"/>
          <w:szCs w:val="28"/>
        </w:rPr>
        <w:t xml:space="preserve"> Fully licensed software (All available features included)</w:t>
      </w:r>
    </w:p>
    <w:p w14:paraId="77920B6E" w14:textId="77777777" w:rsidR="00955689" w:rsidRPr="00955689" w:rsidRDefault="00955689" w:rsidP="00955689">
      <w:pPr>
        <w:rPr>
          <w:b/>
          <w:bCs/>
          <w:sz w:val="28"/>
          <w:szCs w:val="28"/>
        </w:rPr>
      </w:pPr>
      <w:r w:rsidRPr="00955689">
        <w:rPr>
          <w:b/>
          <w:bCs/>
          <w:sz w:val="28"/>
          <w:szCs w:val="28"/>
        </w:rPr>
        <w:t>OS Support:</w:t>
      </w:r>
    </w:p>
    <w:p w14:paraId="39E47B14" w14:textId="429CEB4E" w:rsidR="00955689" w:rsidRPr="00955689" w:rsidRDefault="00955689" w:rsidP="00955689">
      <w:pPr>
        <w:rPr>
          <w:sz w:val="28"/>
          <w:szCs w:val="28"/>
        </w:rPr>
      </w:pPr>
      <w:r w:rsidRPr="00955689">
        <w:rPr>
          <w:sz w:val="28"/>
          <w:szCs w:val="28"/>
        </w:rPr>
        <w:t>Microsoft® Windows® Server 2016, 2019, 2022 including Microsoft® Hyper-VTM</w:t>
      </w:r>
      <w:r>
        <w:rPr>
          <w:sz w:val="28"/>
          <w:szCs w:val="28"/>
          <w:lang w:val="ka-GE"/>
        </w:rPr>
        <w:t xml:space="preserve">, </w:t>
      </w:r>
      <w:r w:rsidRPr="00955689">
        <w:rPr>
          <w:sz w:val="28"/>
          <w:szCs w:val="28"/>
        </w:rPr>
        <w:t>Oracle® Linux® (UEK and RHEL compatible kernels),</w:t>
      </w:r>
      <w:r>
        <w:rPr>
          <w:sz w:val="28"/>
          <w:szCs w:val="28"/>
          <w:lang w:val="ka-GE"/>
        </w:rPr>
        <w:t xml:space="preserve"> </w:t>
      </w:r>
      <w:r w:rsidRPr="00955689">
        <w:rPr>
          <w:sz w:val="28"/>
          <w:szCs w:val="28"/>
        </w:rPr>
        <w:t>Ubuntu, Red Hat® Enterprise Linux® 7.x, 8.x VMware vSphere</w:t>
      </w:r>
    </w:p>
    <w:p w14:paraId="0D529286" w14:textId="4E0E231E" w:rsidR="00955689" w:rsidRP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t>Other Features:</w:t>
      </w:r>
      <w:r w:rsidRPr="00955689">
        <w:rPr>
          <w:sz w:val="28"/>
          <w:szCs w:val="28"/>
        </w:rPr>
        <w:t xml:space="preserve"> Thin Provisioning, Snapshots, application-consistent snapshots, San Copy, Synchronous/Asynchronous Replication between Storages,</w:t>
      </w:r>
      <w:r w:rsidR="00191C99">
        <w:rPr>
          <w:sz w:val="28"/>
          <w:szCs w:val="28"/>
        </w:rPr>
        <w:t xml:space="preserve"> </w:t>
      </w:r>
      <w:r w:rsidR="001A7666">
        <w:rPr>
          <w:sz w:val="28"/>
          <w:szCs w:val="28"/>
        </w:rPr>
        <w:t xml:space="preserve">capability of implementing SQL Server </w:t>
      </w:r>
      <w:r w:rsidR="001707EE" w:rsidRPr="001707EE">
        <w:rPr>
          <w:sz w:val="28"/>
          <w:szCs w:val="28"/>
        </w:rPr>
        <w:t xml:space="preserve">Active/Active </w:t>
      </w:r>
      <w:r w:rsidR="001A7666">
        <w:rPr>
          <w:sz w:val="28"/>
          <w:szCs w:val="28"/>
        </w:rPr>
        <w:t>failover cluster,</w:t>
      </w:r>
      <w:r w:rsidRPr="00955689">
        <w:rPr>
          <w:sz w:val="28"/>
          <w:szCs w:val="28"/>
        </w:rPr>
        <w:t xml:space="preserve"> inline Deduplication and Compression, Quality of Service, REST</w:t>
      </w:r>
      <w:r w:rsidR="007975BE">
        <w:rPr>
          <w:sz w:val="28"/>
          <w:szCs w:val="28"/>
        </w:rPr>
        <w:t xml:space="preserve"> </w:t>
      </w:r>
      <w:r w:rsidRPr="00955689">
        <w:rPr>
          <w:sz w:val="28"/>
          <w:szCs w:val="28"/>
        </w:rPr>
        <w:t>full API. Online, non-disruptive firmware/software updates</w:t>
      </w:r>
    </w:p>
    <w:p w14:paraId="0C4D7770" w14:textId="18FBD7F2" w:rsidR="00955689" w:rsidRDefault="00955689" w:rsidP="00955689">
      <w:pPr>
        <w:rPr>
          <w:sz w:val="28"/>
          <w:szCs w:val="28"/>
        </w:rPr>
      </w:pPr>
      <w:r w:rsidRPr="00955689">
        <w:rPr>
          <w:b/>
          <w:bCs/>
          <w:sz w:val="28"/>
          <w:szCs w:val="28"/>
        </w:rPr>
        <w:lastRenderedPageBreak/>
        <w:t>Monitoring Software:</w:t>
      </w:r>
      <w:r w:rsidRPr="00955689">
        <w:rPr>
          <w:sz w:val="28"/>
          <w:szCs w:val="28"/>
        </w:rPr>
        <w:t xml:space="preserve"> Ability to monitor storage systems, including performance, capacity and problem, hardware, or software errors. Performance reporting, Capacity reporting and planning, advanced performance troubleshooting tools</w:t>
      </w:r>
    </w:p>
    <w:p w14:paraId="4DA37637" w14:textId="303E50E7" w:rsidR="00955689" w:rsidRPr="00955689" w:rsidRDefault="00955689" w:rsidP="00955689">
      <w:pPr>
        <w:pStyle w:val="ListParagraph"/>
        <w:numPr>
          <w:ilvl w:val="0"/>
          <w:numId w:val="2"/>
        </w:numPr>
        <w:rPr>
          <w:sz w:val="28"/>
          <w:szCs w:val="28"/>
          <w:lang w:val="ka-GE"/>
        </w:rPr>
      </w:pPr>
      <w:r w:rsidRPr="00955689">
        <w:rPr>
          <w:sz w:val="28"/>
          <w:szCs w:val="28"/>
        </w:rPr>
        <w:t>ყველა მოცულობა უნდა იყოს დათვლილი კომპრესი</w:t>
      </w:r>
      <w:r w:rsidR="00D060B7">
        <w:rPr>
          <w:sz w:val="28"/>
          <w:szCs w:val="28"/>
          <w:lang w:val="ka-GE"/>
        </w:rPr>
        <w:t>ი</w:t>
      </w:r>
      <w:r w:rsidRPr="00955689">
        <w:rPr>
          <w:sz w:val="28"/>
          <w:szCs w:val="28"/>
        </w:rPr>
        <w:t>ს და დედუპლიკაციის გარეშე</w:t>
      </w:r>
      <w:r w:rsidRPr="00955689">
        <w:rPr>
          <w:sz w:val="28"/>
          <w:szCs w:val="28"/>
          <w:lang w:val="ka-GE"/>
        </w:rPr>
        <w:t>.</w:t>
      </w:r>
    </w:p>
    <w:p w14:paraId="12FB0628" w14:textId="7771B49D" w:rsidR="00955689" w:rsidRPr="00955689" w:rsidRDefault="00955689" w:rsidP="0095568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5689">
        <w:rPr>
          <w:sz w:val="28"/>
          <w:szCs w:val="28"/>
        </w:rPr>
        <w:t>ასევე მომწოდებელმა უნდა მოგვაწოდოს შემდეგი ინფორმაცია</w:t>
      </w:r>
      <w:r w:rsidR="00E46258">
        <w:rPr>
          <w:sz w:val="28"/>
          <w:szCs w:val="28"/>
        </w:rPr>
        <w:t>:</w:t>
      </w:r>
    </w:p>
    <w:p w14:paraId="6DFFC4EB" w14:textId="158B52AF" w:rsidR="00955689" w:rsidRDefault="00955689" w:rsidP="00D060B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55689">
        <w:rPr>
          <w:sz w:val="28"/>
          <w:szCs w:val="28"/>
        </w:rPr>
        <w:t>დამატებითი ლიცენზიები პროგრამულ უზრუნველყოფაზე (თუ არის საჭირო)</w:t>
      </w:r>
    </w:p>
    <w:p w14:paraId="3911416A" w14:textId="60376A2A" w:rsidR="000928D8" w:rsidRDefault="00724E08" w:rsidP="00D060B7">
      <w:pPr>
        <w:pStyle w:val="ListParagraph"/>
        <w:numPr>
          <w:ilvl w:val="1"/>
          <w:numId w:val="2"/>
        </w:numPr>
        <w:rPr>
          <w:sz w:val="28"/>
          <w:szCs w:val="28"/>
          <w:lang w:val="ka-GE"/>
        </w:rPr>
      </w:pPr>
      <w:r>
        <w:rPr>
          <w:sz w:val="28"/>
          <w:szCs w:val="28"/>
          <w:lang w:val="ka-GE"/>
        </w:rPr>
        <w:t>თავსებადობ</w:t>
      </w:r>
      <w:r w:rsidR="000928D8">
        <w:rPr>
          <w:sz w:val="28"/>
          <w:szCs w:val="28"/>
          <w:lang w:val="ka-GE"/>
        </w:rPr>
        <w:t>ის შეფასება</w:t>
      </w:r>
      <w:r>
        <w:rPr>
          <w:sz w:val="28"/>
          <w:szCs w:val="28"/>
          <w:lang w:val="ka-GE"/>
        </w:rPr>
        <w:t xml:space="preserve"> ბანკის არსებულ </w:t>
      </w:r>
      <w:r w:rsidR="000928D8">
        <w:rPr>
          <w:sz w:val="28"/>
          <w:szCs w:val="28"/>
          <w:lang w:val="ka-GE"/>
        </w:rPr>
        <w:t>ინფრასტრუქტურასთან</w:t>
      </w:r>
      <w:r w:rsidR="00E45645">
        <w:rPr>
          <w:sz w:val="28"/>
          <w:szCs w:val="28"/>
          <w:lang w:val="ka-GE"/>
        </w:rPr>
        <w:t xml:space="preserve"> (საჭირო შეხვედრების შემდეგ)</w:t>
      </w:r>
    </w:p>
    <w:p w14:paraId="1C5FB265" w14:textId="77777777" w:rsidR="000928D8" w:rsidRDefault="000928D8" w:rsidP="00E46258">
      <w:pPr>
        <w:pStyle w:val="ListParagraph"/>
        <w:rPr>
          <w:sz w:val="28"/>
          <w:szCs w:val="28"/>
          <w:lang w:val="ka-GE"/>
        </w:rPr>
      </w:pPr>
    </w:p>
    <w:p w14:paraId="69C5F286" w14:textId="5C2CADB8" w:rsidR="00E46258" w:rsidRPr="00724E08" w:rsidRDefault="005E3DE1" w:rsidP="00E46258">
      <w:pPr>
        <w:pStyle w:val="ListParagraph"/>
        <w:rPr>
          <w:sz w:val="28"/>
          <w:szCs w:val="28"/>
          <w:lang w:val="ka-GE"/>
        </w:rPr>
      </w:pPr>
      <w:r>
        <w:rPr>
          <w:sz w:val="28"/>
          <w:szCs w:val="28"/>
          <w:lang w:val="ka-GE"/>
        </w:rPr>
        <w:t xml:space="preserve"> </w:t>
      </w:r>
    </w:p>
    <w:p w14:paraId="60F7990C" w14:textId="77777777" w:rsidR="006154FC" w:rsidRPr="00955689" w:rsidRDefault="006154FC" w:rsidP="006154FC">
      <w:pPr>
        <w:pStyle w:val="ListParagraph"/>
        <w:rPr>
          <w:sz w:val="28"/>
          <w:szCs w:val="28"/>
        </w:rPr>
      </w:pPr>
    </w:p>
    <w:p w14:paraId="083264E9" w14:textId="77777777" w:rsidR="00955689" w:rsidRPr="00955689" w:rsidRDefault="00955689" w:rsidP="00955689">
      <w:pPr>
        <w:rPr>
          <w:b/>
          <w:bCs/>
          <w:sz w:val="28"/>
          <w:szCs w:val="28"/>
        </w:rPr>
      </w:pPr>
      <w:r w:rsidRPr="00955689">
        <w:rPr>
          <w:b/>
          <w:bCs/>
          <w:sz w:val="28"/>
          <w:szCs w:val="28"/>
        </w:rPr>
        <w:t>სერვისები:</w:t>
      </w:r>
    </w:p>
    <w:p w14:paraId="1055E3BD" w14:textId="3CF27B05" w:rsidR="00955689" w:rsidRPr="00955689" w:rsidRDefault="00955689" w:rsidP="009556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 xml:space="preserve">დისკური მასივების ინსტალაცია ორივე დატაცენტრში </w:t>
      </w:r>
    </w:p>
    <w:p w14:paraId="4A0E79C4" w14:textId="4A8E9D4A" w:rsidR="00955689" w:rsidRPr="00955689" w:rsidRDefault="00955689" w:rsidP="009556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>დისკური მასივის ინტეგრაცია ბანკში არსებულ SAN/LAN ინფრასტრუქტურაში</w:t>
      </w:r>
    </w:p>
    <w:p w14:paraId="28621F35" w14:textId="7842F588" w:rsidR="00955689" w:rsidRPr="00955689" w:rsidRDefault="00955689" w:rsidP="009556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>მესამე დატაცენტრში quorum კომპონენეტის გამართვა (საჭიროების შემთხვევაში)</w:t>
      </w:r>
    </w:p>
    <w:p w14:paraId="57540746" w14:textId="0DA2B483" w:rsidR="00955689" w:rsidRPr="00955689" w:rsidRDefault="00955689" w:rsidP="009556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>სინქრონული რეპლიკაციის გამართვა მასივებს შორის</w:t>
      </w:r>
    </w:p>
    <w:p w14:paraId="4DA7EC29" w14:textId="6F333084" w:rsidR="00955689" w:rsidRPr="00955689" w:rsidRDefault="00D060B7" w:rsidP="0095568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a-GE"/>
        </w:rPr>
        <w:t>შესაბამისი</w:t>
      </w:r>
      <w:r w:rsidR="00955689" w:rsidRPr="00955689">
        <w:rPr>
          <w:sz w:val="28"/>
          <w:szCs w:val="28"/>
        </w:rPr>
        <w:t xml:space="preserve"> ტრეინინგი</w:t>
      </w:r>
      <w:r>
        <w:rPr>
          <w:sz w:val="28"/>
          <w:szCs w:val="28"/>
          <w:lang w:val="ka-GE"/>
        </w:rPr>
        <w:t xml:space="preserve"> მინიმუმ</w:t>
      </w:r>
      <w:r w:rsidR="00955689" w:rsidRPr="00955689">
        <w:rPr>
          <w:sz w:val="28"/>
          <w:szCs w:val="28"/>
        </w:rPr>
        <w:t xml:space="preserve"> </w:t>
      </w:r>
      <w:r w:rsidR="007975BE">
        <w:rPr>
          <w:sz w:val="28"/>
          <w:szCs w:val="28"/>
        </w:rPr>
        <w:t xml:space="preserve">2 </w:t>
      </w:r>
      <w:r w:rsidR="00955689" w:rsidRPr="00955689">
        <w:rPr>
          <w:sz w:val="28"/>
          <w:szCs w:val="28"/>
        </w:rPr>
        <w:t>თანამშრომელზე</w:t>
      </w:r>
    </w:p>
    <w:p w14:paraId="3E1BB1AB" w14:textId="77777777" w:rsidR="00955689" w:rsidRPr="00955689" w:rsidRDefault="00955689" w:rsidP="009556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>მხარდაჭერა, გარანტია და გამოცდილება:</w:t>
      </w:r>
    </w:p>
    <w:p w14:paraId="477BBF9E" w14:textId="684C6544" w:rsidR="00955689" w:rsidRPr="00955689" w:rsidRDefault="00955689" w:rsidP="00447CF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>მწარმოებლის გარანტია Software/Hardware - 5 წელი</w:t>
      </w:r>
    </w:p>
    <w:p w14:paraId="7172E9B6" w14:textId="6E99D14F" w:rsidR="00955689" w:rsidRPr="00955689" w:rsidRDefault="00955689" w:rsidP="00447CF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955689">
        <w:rPr>
          <w:sz w:val="28"/>
          <w:szCs w:val="28"/>
        </w:rPr>
        <w:t>მწარმოებლის მხარდაჭერა (Direct vendor support) – 5 წელი</w:t>
      </w:r>
      <w:r w:rsidR="002A4E02">
        <w:rPr>
          <w:sz w:val="28"/>
          <w:szCs w:val="28"/>
          <w:lang w:val="ka-GE"/>
        </w:rPr>
        <w:t>, გთხოვთ შემოგვთავაზოთ გაფასება მხარდაჭერის პაკეტების არსებული შესაძლო ვარიანტებისა</w:t>
      </w:r>
    </w:p>
    <w:p w14:paraId="5B85C342" w14:textId="0529D8CB" w:rsidR="00955689" w:rsidRDefault="002A4E02" w:rsidP="00447CF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  <w:lang w:val="ka-GE"/>
        </w:rPr>
        <w:t xml:space="preserve">რამდენადაც შესაძლებელია მინიმალური </w:t>
      </w:r>
      <w:r w:rsidR="00955689" w:rsidRPr="00955689">
        <w:rPr>
          <w:sz w:val="28"/>
          <w:szCs w:val="28"/>
        </w:rPr>
        <w:t>გარანტირებული აღდგენის დრო</w:t>
      </w:r>
      <w:r>
        <w:rPr>
          <w:sz w:val="28"/>
          <w:szCs w:val="28"/>
          <w:lang w:val="ka-GE"/>
        </w:rPr>
        <w:t>, სასურველია რომ</w:t>
      </w:r>
      <w:r w:rsidR="00955689" w:rsidRPr="00955689">
        <w:rPr>
          <w:sz w:val="28"/>
          <w:szCs w:val="28"/>
        </w:rPr>
        <w:t xml:space="preserve"> არ აღემატებოდეს 14 კალენდარულ დღეს</w:t>
      </w:r>
      <w:r>
        <w:rPr>
          <w:sz w:val="28"/>
          <w:szCs w:val="28"/>
          <w:lang w:val="ka-GE"/>
        </w:rPr>
        <w:t xml:space="preserve">. </w:t>
      </w:r>
    </w:p>
    <w:p w14:paraId="7300AE2C" w14:textId="1E8900BE" w:rsidR="00955689" w:rsidRDefault="00955689" w:rsidP="00955689">
      <w:pPr>
        <w:rPr>
          <w:sz w:val="28"/>
          <w:szCs w:val="28"/>
        </w:rPr>
      </w:pPr>
    </w:p>
    <w:p w14:paraId="08EE3C03" w14:textId="36810167" w:rsidR="00955689" w:rsidRDefault="00955689" w:rsidP="00955689">
      <w:pPr>
        <w:rPr>
          <w:sz w:val="28"/>
          <w:szCs w:val="28"/>
        </w:rPr>
      </w:pPr>
    </w:p>
    <w:p w14:paraId="39F66EC3" w14:textId="77777777" w:rsidR="00D060B7" w:rsidRDefault="00D060B7" w:rsidP="00955689">
      <w:pPr>
        <w:rPr>
          <w:sz w:val="28"/>
          <w:szCs w:val="28"/>
        </w:rPr>
      </w:pPr>
    </w:p>
    <w:p w14:paraId="3D465BF1" w14:textId="77777777" w:rsidR="00D060B7" w:rsidRDefault="00D060B7" w:rsidP="00955689">
      <w:pPr>
        <w:rPr>
          <w:sz w:val="28"/>
          <w:szCs w:val="28"/>
        </w:rPr>
      </w:pPr>
    </w:p>
    <w:p w14:paraId="32806190" w14:textId="77777777" w:rsidR="00D060B7" w:rsidRDefault="00D060B7" w:rsidP="00955689">
      <w:pPr>
        <w:rPr>
          <w:sz w:val="28"/>
          <w:szCs w:val="28"/>
        </w:rPr>
      </w:pPr>
    </w:p>
    <w:p w14:paraId="13D81B8F" w14:textId="4D5418F1" w:rsidR="00955689" w:rsidRDefault="00955689" w:rsidP="00955689">
      <w:pPr>
        <w:rPr>
          <w:b/>
          <w:bCs/>
          <w:sz w:val="28"/>
          <w:szCs w:val="28"/>
        </w:rPr>
      </w:pPr>
      <w:r w:rsidRPr="00955689">
        <w:rPr>
          <w:b/>
          <w:bCs/>
          <w:sz w:val="28"/>
          <w:szCs w:val="28"/>
        </w:rPr>
        <w:t>System Availability: 99.9999% vendor guaranteed uptime.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5689" w14:paraId="4A1524B4" w14:textId="77777777" w:rsidTr="00955689">
        <w:tc>
          <w:tcPr>
            <w:tcW w:w="4675" w:type="dxa"/>
          </w:tcPr>
          <w:p w14:paraId="5B31A4D7" w14:textId="11D3431E" w:rsidR="00955689" w:rsidRDefault="00955689" w:rsidP="00955689">
            <w:pPr>
              <w:rPr>
                <w:b/>
                <w:bCs/>
                <w:sz w:val="28"/>
                <w:szCs w:val="28"/>
              </w:rPr>
            </w:pPr>
            <w:r w:rsidRPr="00955689">
              <w:rPr>
                <w:b/>
                <w:bCs/>
                <w:sz w:val="28"/>
                <w:szCs w:val="28"/>
              </w:rPr>
              <w:t>Arrays</w:t>
            </w:r>
          </w:p>
        </w:tc>
        <w:tc>
          <w:tcPr>
            <w:tcW w:w="4675" w:type="dxa"/>
          </w:tcPr>
          <w:p w14:paraId="1A8DB994" w14:textId="39717E9A" w:rsidR="006154FC" w:rsidRPr="006154FC" w:rsidRDefault="00955689" w:rsidP="00521768">
            <w:pPr>
              <w:rPr>
                <w:sz w:val="28"/>
                <w:szCs w:val="28"/>
              </w:rPr>
            </w:pPr>
            <w:r w:rsidRPr="00955689">
              <w:rPr>
                <w:sz w:val="28"/>
                <w:szCs w:val="28"/>
              </w:rPr>
              <w:t>2 x NVME All</w:t>
            </w:r>
            <w:r w:rsidRPr="00955689">
              <w:rPr>
                <w:sz w:val="28"/>
                <w:szCs w:val="28"/>
                <w:lang w:val="ka-GE"/>
              </w:rPr>
              <w:t xml:space="preserve"> </w:t>
            </w:r>
            <w:r w:rsidRPr="00955689">
              <w:rPr>
                <w:sz w:val="28"/>
                <w:szCs w:val="28"/>
              </w:rPr>
              <w:t>Flash Arrays</w:t>
            </w:r>
            <w:r w:rsidR="006154FC">
              <w:rPr>
                <w:sz w:val="28"/>
                <w:szCs w:val="28"/>
                <w:lang w:val="ka-GE"/>
              </w:rPr>
              <w:t xml:space="preserve"> </w:t>
            </w:r>
          </w:p>
        </w:tc>
      </w:tr>
      <w:tr w:rsidR="00955689" w14:paraId="7B9991F1" w14:textId="77777777" w:rsidTr="00955689">
        <w:tc>
          <w:tcPr>
            <w:tcW w:w="4675" w:type="dxa"/>
          </w:tcPr>
          <w:p w14:paraId="282DE13D" w14:textId="48B538A1" w:rsidR="00955689" w:rsidRDefault="00955689" w:rsidP="00955689">
            <w:pPr>
              <w:rPr>
                <w:b/>
                <w:bCs/>
                <w:sz w:val="28"/>
                <w:szCs w:val="28"/>
              </w:rPr>
            </w:pPr>
            <w:r w:rsidRPr="00955689">
              <w:rPr>
                <w:b/>
                <w:bCs/>
                <w:sz w:val="28"/>
                <w:szCs w:val="28"/>
              </w:rPr>
              <w:t>Capacity</w:t>
            </w:r>
          </w:p>
        </w:tc>
        <w:tc>
          <w:tcPr>
            <w:tcW w:w="4675" w:type="dxa"/>
          </w:tcPr>
          <w:p w14:paraId="03269E75" w14:textId="7A0FB07E" w:rsidR="00955689" w:rsidRPr="001500FA" w:rsidRDefault="00B46A98" w:rsidP="0095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a-GE"/>
              </w:rPr>
              <w:t xml:space="preserve">80 </w:t>
            </w:r>
            <w:r w:rsidR="00955689" w:rsidRPr="00955689">
              <w:rPr>
                <w:sz w:val="28"/>
                <w:szCs w:val="28"/>
              </w:rPr>
              <w:t>TB გამოყენებად ფორმატირებულ სივრცეს</w:t>
            </w:r>
            <w:r w:rsidR="001500FA">
              <w:rPr>
                <w:sz w:val="28"/>
                <w:szCs w:val="28"/>
                <w:lang w:val="ka-GE"/>
              </w:rPr>
              <w:t xml:space="preserve"> </w:t>
            </w:r>
            <w:r w:rsidR="00256674">
              <w:rPr>
                <w:sz w:val="28"/>
                <w:szCs w:val="28"/>
                <w:lang w:val="ka-GE"/>
              </w:rPr>
              <w:t xml:space="preserve"> </w:t>
            </w:r>
            <w:r w:rsidR="001500FA">
              <w:rPr>
                <w:sz w:val="28"/>
                <w:szCs w:val="28"/>
                <w:lang w:val="ka-GE"/>
              </w:rPr>
              <w:t>(</w:t>
            </w:r>
            <w:r w:rsidR="00DB70D3">
              <w:rPr>
                <w:sz w:val="28"/>
                <w:szCs w:val="28"/>
                <w:lang w:val="ka-GE"/>
              </w:rPr>
              <w:t xml:space="preserve">მოცულობა </w:t>
            </w:r>
            <w:r w:rsidR="008B6FC2">
              <w:rPr>
                <w:sz w:val="28"/>
                <w:szCs w:val="28"/>
                <w:lang w:val="ka-GE"/>
              </w:rPr>
              <w:t>და</w:t>
            </w:r>
            <w:r w:rsidR="00DB70D3">
              <w:rPr>
                <w:sz w:val="28"/>
                <w:szCs w:val="28"/>
                <w:lang w:val="ka-GE"/>
              </w:rPr>
              <w:t xml:space="preserve">ითვლება </w:t>
            </w:r>
            <w:r w:rsidR="00B0148A">
              <w:rPr>
                <w:sz w:val="28"/>
                <w:szCs w:val="28"/>
                <w:lang w:val="ka-GE"/>
              </w:rPr>
              <w:t xml:space="preserve">საერთშორისოდ </w:t>
            </w:r>
            <w:r w:rsidR="00D97841">
              <w:rPr>
                <w:sz w:val="28"/>
                <w:szCs w:val="28"/>
                <w:lang w:val="ka-GE"/>
              </w:rPr>
              <w:t xml:space="preserve">აღიარებული </w:t>
            </w:r>
            <w:r w:rsidR="00DB70D3">
              <w:rPr>
                <w:sz w:val="28"/>
                <w:szCs w:val="28"/>
                <w:lang w:val="ka-GE"/>
              </w:rPr>
              <w:t>სტანდარტების შესაბამისა</w:t>
            </w:r>
            <w:r w:rsidR="008B6FC2">
              <w:rPr>
                <w:sz w:val="28"/>
                <w:szCs w:val="28"/>
                <w:lang w:val="ka-GE"/>
              </w:rPr>
              <w:t>დ</w:t>
            </w:r>
            <w:r w:rsidR="00D97841">
              <w:rPr>
                <w:sz w:val="28"/>
                <w:szCs w:val="28"/>
                <w:lang w:val="ka-GE"/>
              </w:rPr>
              <w:t xml:space="preserve"> </w:t>
            </w:r>
            <w:r w:rsidR="00DB70D3">
              <w:rPr>
                <w:sz w:val="28"/>
                <w:szCs w:val="28"/>
                <w:lang w:val="ka-GE"/>
              </w:rPr>
              <w:t xml:space="preserve">) </w:t>
            </w:r>
          </w:p>
        </w:tc>
      </w:tr>
      <w:tr w:rsidR="00955689" w14:paraId="77B4A9DE" w14:textId="77777777" w:rsidTr="00955689">
        <w:tc>
          <w:tcPr>
            <w:tcW w:w="4675" w:type="dxa"/>
          </w:tcPr>
          <w:p w14:paraId="340F155A" w14:textId="77777777" w:rsidR="00955689" w:rsidRDefault="00955689" w:rsidP="00955689">
            <w:pPr>
              <w:rPr>
                <w:b/>
                <w:bCs/>
                <w:sz w:val="28"/>
                <w:szCs w:val="28"/>
              </w:rPr>
            </w:pPr>
          </w:p>
          <w:p w14:paraId="5F9D8065" w14:textId="1E3A0CF0" w:rsidR="00955689" w:rsidRPr="00955689" w:rsidRDefault="00955689" w:rsidP="00955689">
            <w:pPr>
              <w:rPr>
                <w:b/>
                <w:bCs/>
                <w:sz w:val="28"/>
                <w:szCs w:val="28"/>
              </w:rPr>
            </w:pPr>
            <w:r w:rsidRPr="00955689">
              <w:rPr>
                <w:b/>
                <w:bCs/>
                <w:sz w:val="28"/>
                <w:szCs w:val="28"/>
              </w:rPr>
              <w:t>Licenses</w:t>
            </w:r>
          </w:p>
        </w:tc>
        <w:tc>
          <w:tcPr>
            <w:tcW w:w="4675" w:type="dxa"/>
          </w:tcPr>
          <w:p w14:paraId="385388D2" w14:textId="73247CAF" w:rsidR="00955689" w:rsidRPr="00955689" w:rsidRDefault="00955689" w:rsidP="00955689">
            <w:pPr>
              <w:rPr>
                <w:sz w:val="28"/>
                <w:szCs w:val="28"/>
              </w:rPr>
            </w:pPr>
            <w:r w:rsidRPr="00955689">
              <w:rPr>
                <w:sz w:val="28"/>
                <w:szCs w:val="28"/>
              </w:rPr>
              <w:t>სრულიად ლიცენზირებული პროგრამული უზრუნველყოფა ტექნიკურ მახასიათებლებში აღწერილი ფუნქციონალით</w:t>
            </w:r>
          </w:p>
        </w:tc>
      </w:tr>
      <w:tr w:rsidR="00955689" w14:paraId="246DAAB1" w14:textId="77777777" w:rsidTr="00955689">
        <w:tc>
          <w:tcPr>
            <w:tcW w:w="4675" w:type="dxa"/>
          </w:tcPr>
          <w:p w14:paraId="772517BB" w14:textId="675755B6" w:rsidR="00955689" w:rsidRPr="00FC4B40" w:rsidRDefault="00955689" w:rsidP="0095568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750BD">
              <w:rPr>
                <w:sz w:val="28"/>
                <w:szCs w:val="28"/>
              </w:rPr>
              <w:t>Performance</w:t>
            </w:r>
          </w:p>
        </w:tc>
        <w:tc>
          <w:tcPr>
            <w:tcW w:w="4675" w:type="dxa"/>
          </w:tcPr>
          <w:p w14:paraId="650C5033" w14:textId="2B00BD88" w:rsidR="00955689" w:rsidRPr="00635BC9" w:rsidRDefault="00955689" w:rsidP="00955689">
            <w:pPr>
              <w:rPr>
                <w:color w:val="FF0000"/>
                <w:sz w:val="28"/>
                <w:szCs w:val="28"/>
              </w:rPr>
            </w:pPr>
            <w:r w:rsidRPr="00B66787">
              <w:rPr>
                <w:sz w:val="28"/>
                <w:szCs w:val="28"/>
              </w:rPr>
              <w:t>Min ~</w:t>
            </w:r>
            <w:r w:rsidR="00635BC9" w:rsidRPr="00B66787">
              <w:rPr>
                <w:sz w:val="28"/>
                <w:szCs w:val="28"/>
              </w:rPr>
              <w:t>100 000</w:t>
            </w:r>
            <w:r w:rsidRPr="00B66787">
              <w:rPr>
                <w:sz w:val="28"/>
                <w:szCs w:val="28"/>
              </w:rPr>
              <w:t xml:space="preserve"> IO for “Online transaction processing” (OLTP) systems, block size 8K, with 60%/40% read/write ratio. Databases - Oracle, MS SQL</w:t>
            </w:r>
            <w:r w:rsidR="00FC4B40" w:rsidRPr="00635BC9">
              <w:rPr>
                <w:color w:val="00B050"/>
                <w:sz w:val="28"/>
                <w:szCs w:val="28"/>
                <w:lang w:val="ka-GE"/>
              </w:rPr>
              <w:t xml:space="preserve"> </w:t>
            </w:r>
          </w:p>
        </w:tc>
      </w:tr>
    </w:tbl>
    <w:p w14:paraId="2E4DB22A" w14:textId="481488BE" w:rsidR="00955689" w:rsidRDefault="00955689" w:rsidP="00955689">
      <w:pPr>
        <w:rPr>
          <w:b/>
          <w:bCs/>
          <w:sz w:val="28"/>
          <w:szCs w:val="28"/>
        </w:rPr>
      </w:pPr>
    </w:p>
    <w:p w14:paraId="7AE7534E" w14:textId="77777777" w:rsidR="007975BE" w:rsidRPr="007975BE" w:rsidRDefault="007975BE" w:rsidP="007975BE">
      <w:pPr>
        <w:rPr>
          <w:b/>
          <w:bCs/>
          <w:sz w:val="28"/>
          <w:szCs w:val="28"/>
        </w:rPr>
      </w:pPr>
      <w:r w:rsidRPr="007975BE">
        <w:rPr>
          <w:b/>
          <w:bCs/>
          <w:sz w:val="28"/>
          <w:szCs w:val="28"/>
        </w:rPr>
        <w:t>დასაშვები ვენდორები:</w:t>
      </w:r>
    </w:p>
    <w:p w14:paraId="56CEBEC2" w14:textId="2DA2BE42" w:rsidR="007975BE" w:rsidRDefault="007975BE" w:rsidP="007975B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75BE">
        <w:rPr>
          <w:sz w:val="28"/>
          <w:szCs w:val="28"/>
        </w:rPr>
        <w:t>DEL</w:t>
      </w:r>
      <w:r w:rsidR="00D060B7">
        <w:rPr>
          <w:sz w:val="28"/>
          <w:szCs w:val="28"/>
        </w:rPr>
        <w:t>L</w:t>
      </w:r>
      <w:r w:rsidRPr="007975BE">
        <w:rPr>
          <w:sz w:val="28"/>
          <w:szCs w:val="28"/>
        </w:rPr>
        <w:t>, HPE, PURE</w:t>
      </w:r>
      <w:r w:rsidR="00F629E3">
        <w:rPr>
          <w:sz w:val="28"/>
          <w:szCs w:val="28"/>
          <w:lang w:val="ka-GE"/>
        </w:rPr>
        <w:t>,</w:t>
      </w:r>
      <w:r w:rsidR="002A4E02" w:rsidRPr="002A4E02">
        <w:rPr>
          <w:sz w:val="28"/>
          <w:szCs w:val="28"/>
        </w:rPr>
        <w:t xml:space="preserve"> </w:t>
      </w:r>
      <w:r w:rsidR="002A4E02">
        <w:rPr>
          <w:sz w:val="28"/>
          <w:szCs w:val="28"/>
        </w:rPr>
        <w:t>IBM,</w:t>
      </w:r>
      <w:r w:rsidR="00F629E3">
        <w:rPr>
          <w:sz w:val="28"/>
          <w:szCs w:val="28"/>
          <w:lang w:val="ka-GE"/>
        </w:rPr>
        <w:t xml:space="preserve"> </w:t>
      </w:r>
      <w:r w:rsidR="00F629E3">
        <w:rPr>
          <w:sz w:val="28"/>
          <w:szCs w:val="28"/>
        </w:rPr>
        <w:t>Lenovo</w:t>
      </w:r>
      <w:r w:rsidR="004C49AF">
        <w:rPr>
          <w:sz w:val="28"/>
          <w:szCs w:val="28"/>
          <w:lang w:val="ka-GE"/>
        </w:rPr>
        <w:t xml:space="preserve">, </w:t>
      </w:r>
      <w:r w:rsidR="004C49AF">
        <w:rPr>
          <w:sz w:val="28"/>
          <w:szCs w:val="28"/>
        </w:rPr>
        <w:t>Cisco</w:t>
      </w:r>
    </w:p>
    <w:p w14:paraId="238BDC0B" w14:textId="77777777" w:rsidR="006154FC" w:rsidRDefault="006154FC" w:rsidP="006154FC">
      <w:pPr>
        <w:pStyle w:val="ListParagraph"/>
        <w:rPr>
          <w:sz w:val="28"/>
          <w:szCs w:val="28"/>
        </w:rPr>
      </w:pPr>
    </w:p>
    <w:p w14:paraId="77EE12E0" w14:textId="4088A97E" w:rsidR="00B30CA2" w:rsidRPr="00B85CFA" w:rsidRDefault="00B30CA2" w:rsidP="00B30CA2">
      <w:pPr>
        <w:rPr>
          <w:b/>
          <w:bCs/>
          <w:sz w:val="28"/>
          <w:szCs w:val="28"/>
          <w:lang w:val="ka-GE"/>
        </w:rPr>
      </w:pPr>
      <w:r w:rsidRPr="00B85CFA">
        <w:rPr>
          <w:b/>
          <w:bCs/>
          <w:sz w:val="28"/>
          <w:szCs w:val="28"/>
          <w:lang w:val="ka-GE"/>
        </w:rPr>
        <w:t>ლოტი</w:t>
      </w:r>
      <w:r>
        <w:rPr>
          <w:b/>
          <w:bCs/>
          <w:sz w:val="28"/>
          <w:szCs w:val="28"/>
          <w:lang w:val="ka-GE"/>
        </w:rPr>
        <w:t xml:space="preserve"> 2</w:t>
      </w:r>
    </w:p>
    <w:p w14:paraId="03570900" w14:textId="77777777" w:rsidR="00B30CA2" w:rsidRPr="003B2075" w:rsidRDefault="00B30CA2" w:rsidP="00B30CA2">
      <w:pPr>
        <w:pStyle w:val="ListParagraph"/>
        <w:numPr>
          <w:ilvl w:val="0"/>
          <w:numId w:val="5"/>
        </w:numPr>
        <w:rPr>
          <w:sz w:val="28"/>
          <w:szCs w:val="28"/>
          <w:lang w:val="ka-GE"/>
        </w:rPr>
      </w:pPr>
      <w:r>
        <w:rPr>
          <w:sz w:val="28"/>
          <w:szCs w:val="28"/>
          <w:lang w:val="ka-GE"/>
        </w:rPr>
        <w:t xml:space="preserve">შემოთავაზებულ სისტემასთან და ბანკის ინფრასტრუქტურასთან თავსებადი  </w:t>
      </w:r>
      <w:r w:rsidRPr="003B2075">
        <w:rPr>
          <w:sz w:val="28"/>
          <w:szCs w:val="28"/>
          <w:lang w:val="ka-GE"/>
        </w:rPr>
        <w:t xml:space="preserve">SAN </w:t>
      </w:r>
      <w:r>
        <w:rPr>
          <w:sz w:val="28"/>
          <w:szCs w:val="28"/>
          <w:lang w:val="ka-GE"/>
        </w:rPr>
        <w:t>სვიჩები. მინ 24 პორტი,  10</w:t>
      </w:r>
      <w:r w:rsidRPr="003B2075">
        <w:rPr>
          <w:sz w:val="28"/>
          <w:szCs w:val="28"/>
          <w:lang w:val="ka-GE"/>
        </w:rPr>
        <w:t xml:space="preserve">GB </w:t>
      </w:r>
      <w:r>
        <w:rPr>
          <w:sz w:val="28"/>
          <w:szCs w:val="28"/>
          <w:lang w:val="ka-GE"/>
        </w:rPr>
        <w:t xml:space="preserve">ქსელი, </w:t>
      </w:r>
      <w:r w:rsidRPr="003B2075">
        <w:rPr>
          <w:sz w:val="28"/>
          <w:szCs w:val="28"/>
          <w:lang w:val="ka-GE"/>
        </w:rPr>
        <w:t>FC</w:t>
      </w:r>
      <w:r>
        <w:rPr>
          <w:sz w:val="28"/>
          <w:szCs w:val="28"/>
          <w:lang w:val="ka-GE"/>
        </w:rPr>
        <w:t xml:space="preserve">,ethernet და </w:t>
      </w:r>
      <w:r w:rsidRPr="003B2075">
        <w:rPr>
          <w:sz w:val="28"/>
          <w:szCs w:val="28"/>
          <w:lang w:val="ka-GE"/>
        </w:rPr>
        <w:t xml:space="preserve">iSCSI </w:t>
      </w:r>
      <w:r>
        <w:rPr>
          <w:sz w:val="28"/>
          <w:szCs w:val="28"/>
          <w:lang w:val="ka-GE"/>
        </w:rPr>
        <w:t xml:space="preserve">  მხარდაჭერა, </w:t>
      </w:r>
      <w:r w:rsidRPr="003B2075">
        <w:rPr>
          <w:sz w:val="28"/>
          <w:szCs w:val="28"/>
          <w:lang w:val="ka-GE"/>
        </w:rPr>
        <w:t>SNMP</w:t>
      </w:r>
      <w:r>
        <w:rPr>
          <w:sz w:val="28"/>
          <w:szCs w:val="28"/>
          <w:lang w:val="ka-GE"/>
        </w:rPr>
        <w:t xml:space="preserve"> და მართვის ვებ-ინტერფეისი, მაღალი მდგრადობისა და მისაწვდომობისათვის აუცილებელი მახასიათებლებითა და კომპონენტებით - 2 ცალი</w:t>
      </w:r>
    </w:p>
    <w:p w14:paraId="3D00EE96" w14:textId="77777777" w:rsidR="00B30CA2" w:rsidRPr="00DE7E7C" w:rsidRDefault="00B30CA2" w:rsidP="00B30CA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ka-GE"/>
        </w:rPr>
        <w:t xml:space="preserve">მიუთითეთ ყველა საჭირო ლიცენზიისა, შესყიდვის შემდგომი მხარდაჭერისა და გარანტიის ბიუჯეტი, 5 წლიან პერიოდზე </w:t>
      </w:r>
    </w:p>
    <w:p w14:paraId="18BFD758" w14:textId="77777777" w:rsidR="00DE7E7C" w:rsidRDefault="00DE7E7C" w:rsidP="00DE7E7C">
      <w:pPr>
        <w:rPr>
          <w:sz w:val="28"/>
          <w:szCs w:val="28"/>
        </w:rPr>
      </w:pPr>
    </w:p>
    <w:p w14:paraId="508E0881" w14:textId="77777777" w:rsidR="00322393" w:rsidRDefault="00322393" w:rsidP="00DE7E7C">
      <w:pPr>
        <w:rPr>
          <w:sz w:val="28"/>
          <w:szCs w:val="28"/>
        </w:rPr>
      </w:pPr>
    </w:p>
    <w:p w14:paraId="529CAC18" w14:textId="77777777" w:rsidR="00322393" w:rsidRDefault="00322393" w:rsidP="00DE7E7C">
      <w:pPr>
        <w:rPr>
          <w:sz w:val="28"/>
          <w:szCs w:val="28"/>
        </w:rPr>
      </w:pPr>
    </w:p>
    <w:p w14:paraId="3C9F3A47" w14:textId="77777777" w:rsidR="00322393" w:rsidRPr="00DE7E7C" w:rsidRDefault="00322393" w:rsidP="00DE7E7C">
      <w:pPr>
        <w:rPr>
          <w:sz w:val="28"/>
          <w:szCs w:val="28"/>
        </w:rPr>
      </w:pPr>
    </w:p>
    <w:p w14:paraId="114E49B2" w14:textId="71A8D9CF" w:rsidR="00DE7E7C" w:rsidRDefault="00DE7E7C" w:rsidP="00DE7E7C">
      <w:pPr>
        <w:jc w:val="center"/>
        <w:rPr>
          <w:sz w:val="28"/>
          <w:szCs w:val="28"/>
        </w:rPr>
      </w:pPr>
      <w:r w:rsidRPr="007975BE">
        <w:rPr>
          <w:sz w:val="28"/>
          <w:szCs w:val="28"/>
        </w:rPr>
        <w:t>ტენდერის ფარგლებში წარმოსადგენი დოკუმენტაცია:</w:t>
      </w:r>
    </w:p>
    <w:p w14:paraId="036DF0FC" w14:textId="3DDD7DA6" w:rsidR="00DE7E7C" w:rsidRPr="007975BE" w:rsidRDefault="00DE7E7C" w:rsidP="00DE7E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75BE">
        <w:rPr>
          <w:sz w:val="28"/>
          <w:szCs w:val="28"/>
        </w:rPr>
        <w:t>კომპანიის რეკვიზიტები და  განფასება (თავისუფალი ფორმით</w:t>
      </w:r>
      <w:r w:rsidR="004F7C6D">
        <w:rPr>
          <w:sz w:val="28"/>
          <w:szCs w:val="28"/>
          <w:lang w:val="ka-GE"/>
        </w:rPr>
        <w:t>)</w:t>
      </w:r>
      <w:r w:rsidR="00BD5CCC">
        <w:rPr>
          <w:sz w:val="28"/>
          <w:szCs w:val="28"/>
          <w:lang w:val="ka-GE"/>
        </w:rPr>
        <w:t xml:space="preserve"> -</w:t>
      </w:r>
      <w:r w:rsidR="004F7C6D">
        <w:rPr>
          <w:sz w:val="28"/>
          <w:szCs w:val="28"/>
          <w:lang w:val="ka-GE"/>
        </w:rPr>
        <w:t xml:space="preserve"> საბოლო ღირებულების, ვალუტის, საგარანტიო პერიოდის  გატვალსიწინებით.</w:t>
      </w:r>
    </w:p>
    <w:p w14:paraId="2BC29351" w14:textId="77777777" w:rsidR="00DE7E7C" w:rsidRPr="007975BE" w:rsidRDefault="00DE7E7C" w:rsidP="00DE7E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75BE">
        <w:rPr>
          <w:sz w:val="28"/>
          <w:szCs w:val="28"/>
        </w:rPr>
        <w:t>კონტრაქტორი და რეკომენდატორი კომპანიების ჩამონათვალი (თავისუფალი ფორმით);</w:t>
      </w:r>
    </w:p>
    <w:p w14:paraId="629A64DD" w14:textId="77777777" w:rsidR="00DE7E7C" w:rsidRDefault="00DE7E7C" w:rsidP="00DE7E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75BE">
        <w:rPr>
          <w:sz w:val="28"/>
          <w:szCs w:val="28"/>
        </w:rPr>
        <w:t>ინფორმაცია სამუშაო გამოცდილების (მსგავსი პროექტები) და პერსონალის კვალიფიკაციის შესახებ (თავისუფალი ფორმით);</w:t>
      </w:r>
    </w:p>
    <w:p w14:paraId="6EA4251C" w14:textId="530BB7B8" w:rsidR="004C30A9" w:rsidRPr="003B2075" w:rsidRDefault="002E67A1" w:rsidP="00DE7E7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ka-GE"/>
        </w:rPr>
        <w:t>კვალიფიკაციის დამადასტურებელი შესაბამისი</w:t>
      </w:r>
      <w:r w:rsidR="003F1CAA">
        <w:rPr>
          <w:sz w:val="28"/>
          <w:szCs w:val="28"/>
          <w:lang w:val="ka-GE"/>
        </w:rPr>
        <w:t xml:space="preserve"> სერთიფიკატები და ვენდორის რწმუნებები</w:t>
      </w:r>
    </w:p>
    <w:p w14:paraId="651DBC3F" w14:textId="6D51C93C" w:rsidR="003B2075" w:rsidRDefault="003B2075" w:rsidP="00DE7E7C">
      <w:pPr>
        <w:pStyle w:val="ListParagraph"/>
        <w:numPr>
          <w:ilvl w:val="0"/>
          <w:numId w:val="4"/>
        </w:numPr>
        <w:rPr>
          <w:sz w:val="28"/>
          <w:szCs w:val="28"/>
          <w:lang w:val="ka-GE"/>
        </w:rPr>
      </w:pPr>
      <w:r w:rsidRPr="00D060B7">
        <w:rPr>
          <w:sz w:val="28"/>
          <w:szCs w:val="28"/>
          <w:lang w:val="ka-GE"/>
        </w:rPr>
        <w:t>განაცხადი (თანდართული ფორმის შესაბამისად )</w:t>
      </w:r>
    </w:p>
    <w:p w14:paraId="21EC5B48" w14:textId="4ED13751" w:rsidR="00BD5CCC" w:rsidRPr="00D060B7" w:rsidRDefault="00BD5CCC" w:rsidP="00DE7E7C">
      <w:pPr>
        <w:pStyle w:val="ListParagraph"/>
        <w:numPr>
          <w:ilvl w:val="0"/>
          <w:numId w:val="4"/>
        </w:numPr>
        <w:rPr>
          <w:sz w:val="28"/>
          <w:szCs w:val="28"/>
          <w:lang w:val="ka-GE"/>
        </w:rPr>
      </w:pPr>
    </w:p>
    <w:p w14:paraId="6935D2F8" w14:textId="77777777" w:rsidR="007449BF" w:rsidRDefault="007449BF" w:rsidP="00E07CB9">
      <w:pPr>
        <w:rPr>
          <w:sz w:val="28"/>
          <w:szCs w:val="28"/>
        </w:rPr>
      </w:pPr>
    </w:p>
    <w:p w14:paraId="4D034E68" w14:textId="4DD88339" w:rsidR="00E07CB9" w:rsidRPr="002019A0" w:rsidRDefault="00746E6C" w:rsidP="00E07CB9">
      <w:pPr>
        <w:rPr>
          <w:sz w:val="28"/>
          <w:szCs w:val="28"/>
          <w:lang w:val="ka-GE"/>
        </w:rPr>
      </w:pPr>
      <w:r>
        <w:rPr>
          <w:sz w:val="28"/>
          <w:szCs w:val="28"/>
          <w:lang w:val="ka-GE"/>
        </w:rPr>
        <w:t xml:space="preserve">გადაწყვეტილების მიღებისთვის </w:t>
      </w:r>
      <w:r w:rsidR="002019A0">
        <w:rPr>
          <w:sz w:val="28"/>
          <w:szCs w:val="28"/>
          <w:lang w:val="ka-GE"/>
        </w:rPr>
        <w:t xml:space="preserve">მნიშვნელოვანი </w:t>
      </w:r>
      <w:r w:rsidR="00C91166">
        <w:rPr>
          <w:sz w:val="28"/>
          <w:szCs w:val="28"/>
          <w:lang w:val="ka-GE"/>
        </w:rPr>
        <w:t>კომპონენტებია</w:t>
      </w:r>
      <w:r>
        <w:rPr>
          <w:sz w:val="28"/>
          <w:szCs w:val="28"/>
          <w:lang w:val="ka-GE"/>
        </w:rPr>
        <w:t xml:space="preserve"> </w:t>
      </w:r>
      <w:r w:rsidR="005E3F96">
        <w:rPr>
          <w:sz w:val="28"/>
          <w:szCs w:val="28"/>
          <w:lang w:val="ka-GE"/>
        </w:rPr>
        <w:t xml:space="preserve">პროექტის ბიუჯეტი, </w:t>
      </w:r>
      <w:r w:rsidR="002019A0">
        <w:rPr>
          <w:sz w:val="28"/>
          <w:szCs w:val="28"/>
          <w:lang w:val="ka-GE"/>
        </w:rPr>
        <w:t xml:space="preserve"> მოწოდების </w:t>
      </w:r>
      <w:r w:rsidR="005B7485">
        <w:rPr>
          <w:sz w:val="28"/>
          <w:szCs w:val="28"/>
          <w:lang w:val="ka-GE"/>
        </w:rPr>
        <w:t xml:space="preserve">ვადები, </w:t>
      </w:r>
      <w:r w:rsidR="002C485E">
        <w:rPr>
          <w:sz w:val="28"/>
          <w:szCs w:val="28"/>
          <w:lang w:val="ka-GE"/>
        </w:rPr>
        <w:t>შესყიდვის შემდგომი მომსახურებ</w:t>
      </w:r>
      <w:r w:rsidR="005B7485">
        <w:rPr>
          <w:sz w:val="28"/>
          <w:szCs w:val="28"/>
          <w:lang w:val="ka-GE"/>
        </w:rPr>
        <w:t xml:space="preserve">ები, </w:t>
      </w:r>
      <w:r w:rsidR="0090755F">
        <w:rPr>
          <w:sz w:val="28"/>
          <w:szCs w:val="28"/>
          <w:lang w:val="ka-GE"/>
        </w:rPr>
        <w:t xml:space="preserve">ასევე შემოთავაზებული </w:t>
      </w:r>
      <w:r w:rsidR="00774D3F">
        <w:rPr>
          <w:sz w:val="28"/>
          <w:szCs w:val="28"/>
          <w:lang w:val="ka-GE"/>
        </w:rPr>
        <w:t xml:space="preserve">იმპლემენტაციისა და მხარდაჭერის </w:t>
      </w:r>
      <w:r w:rsidR="0090755F">
        <w:rPr>
          <w:sz w:val="28"/>
          <w:szCs w:val="28"/>
          <w:lang w:val="ka-GE"/>
        </w:rPr>
        <w:t>სერვისების</w:t>
      </w:r>
      <w:r w:rsidR="00774D3F">
        <w:rPr>
          <w:sz w:val="28"/>
          <w:szCs w:val="28"/>
          <w:lang w:val="ka-GE"/>
        </w:rPr>
        <w:t xml:space="preserve"> მოცულობა</w:t>
      </w:r>
      <w:r w:rsidR="002A4E02">
        <w:rPr>
          <w:sz w:val="28"/>
          <w:szCs w:val="28"/>
          <w:lang w:val="ka-GE"/>
        </w:rPr>
        <w:t>/ფასი</w:t>
      </w:r>
      <w:r w:rsidR="002C485E">
        <w:rPr>
          <w:sz w:val="28"/>
          <w:szCs w:val="28"/>
          <w:lang w:val="ka-GE"/>
        </w:rPr>
        <w:t>.</w:t>
      </w:r>
    </w:p>
    <w:p w14:paraId="73A8F5AC" w14:textId="3B901038" w:rsidR="007975BE" w:rsidRPr="007975BE" w:rsidRDefault="007975BE" w:rsidP="007975BE">
      <w:pPr>
        <w:rPr>
          <w:sz w:val="28"/>
          <w:szCs w:val="28"/>
        </w:rPr>
      </w:pPr>
    </w:p>
    <w:sectPr w:rsidR="007975BE" w:rsidRPr="00797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16A8" w14:textId="77777777" w:rsidR="00924526" w:rsidRDefault="00924526" w:rsidP="007975BE">
      <w:pPr>
        <w:spacing w:after="0" w:line="240" w:lineRule="auto"/>
      </w:pPr>
      <w:r>
        <w:separator/>
      </w:r>
    </w:p>
  </w:endnote>
  <w:endnote w:type="continuationSeparator" w:id="0">
    <w:p w14:paraId="1799C467" w14:textId="77777777" w:rsidR="00924526" w:rsidRDefault="00924526" w:rsidP="0079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845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0D997" w14:textId="7AF8B41B" w:rsidR="007975BE" w:rsidRDefault="00797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590D8" w14:textId="77777777" w:rsidR="007975BE" w:rsidRDefault="00797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AA5C" w14:textId="77777777" w:rsidR="00924526" w:rsidRDefault="00924526" w:rsidP="007975BE">
      <w:pPr>
        <w:spacing w:after="0" w:line="240" w:lineRule="auto"/>
      </w:pPr>
      <w:r>
        <w:separator/>
      </w:r>
    </w:p>
  </w:footnote>
  <w:footnote w:type="continuationSeparator" w:id="0">
    <w:p w14:paraId="3FC7A4FF" w14:textId="77777777" w:rsidR="00924526" w:rsidRDefault="00924526" w:rsidP="0079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F3D"/>
    <w:multiLevelType w:val="hybridMultilevel"/>
    <w:tmpl w:val="4C3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B4B"/>
    <w:multiLevelType w:val="hybridMultilevel"/>
    <w:tmpl w:val="F5BE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20F7"/>
    <w:multiLevelType w:val="hybridMultilevel"/>
    <w:tmpl w:val="BA4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81F3E"/>
    <w:multiLevelType w:val="hybridMultilevel"/>
    <w:tmpl w:val="9080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55E8"/>
    <w:multiLevelType w:val="hybridMultilevel"/>
    <w:tmpl w:val="4816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576">
    <w:abstractNumId w:val="1"/>
  </w:num>
  <w:num w:numId="2" w16cid:durableId="318658934">
    <w:abstractNumId w:val="4"/>
  </w:num>
  <w:num w:numId="3" w16cid:durableId="23333356">
    <w:abstractNumId w:val="3"/>
  </w:num>
  <w:num w:numId="4" w16cid:durableId="1817994885">
    <w:abstractNumId w:val="0"/>
  </w:num>
  <w:num w:numId="5" w16cid:durableId="6857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96"/>
    <w:rsid w:val="000415ED"/>
    <w:rsid w:val="00061D84"/>
    <w:rsid w:val="000928D8"/>
    <w:rsid w:val="000C2803"/>
    <w:rsid w:val="000C6ABD"/>
    <w:rsid w:val="001162C9"/>
    <w:rsid w:val="00133DC9"/>
    <w:rsid w:val="001500FA"/>
    <w:rsid w:val="001707EE"/>
    <w:rsid w:val="00181D31"/>
    <w:rsid w:val="00191C99"/>
    <w:rsid w:val="001A7666"/>
    <w:rsid w:val="001D35E0"/>
    <w:rsid w:val="001E4F88"/>
    <w:rsid w:val="001E6B18"/>
    <w:rsid w:val="002019A0"/>
    <w:rsid w:val="00205BB7"/>
    <w:rsid w:val="00256674"/>
    <w:rsid w:val="002A4E02"/>
    <w:rsid w:val="002C485E"/>
    <w:rsid w:val="002D2169"/>
    <w:rsid w:val="002D6CD8"/>
    <w:rsid w:val="002E67A1"/>
    <w:rsid w:val="00302364"/>
    <w:rsid w:val="003165CF"/>
    <w:rsid w:val="00322393"/>
    <w:rsid w:val="00382C92"/>
    <w:rsid w:val="003B2075"/>
    <w:rsid w:val="003C3D1B"/>
    <w:rsid w:val="003C5B8E"/>
    <w:rsid w:val="003F1CAA"/>
    <w:rsid w:val="00403C96"/>
    <w:rsid w:val="00447CFC"/>
    <w:rsid w:val="00462C4D"/>
    <w:rsid w:val="00477282"/>
    <w:rsid w:val="00480F51"/>
    <w:rsid w:val="004C30A9"/>
    <w:rsid w:val="004C49AF"/>
    <w:rsid w:val="004D7D01"/>
    <w:rsid w:val="004F7C6D"/>
    <w:rsid w:val="005213D9"/>
    <w:rsid w:val="00521768"/>
    <w:rsid w:val="005226CC"/>
    <w:rsid w:val="00570FDA"/>
    <w:rsid w:val="005B7485"/>
    <w:rsid w:val="005D5B0B"/>
    <w:rsid w:val="005E15FE"/>
    <w:rsid w:val="005E3DE1"/>
    <w:rsid w:val="005E3F96"/>
    <w:rsid w:val="006154FC"/>
    <w:rsid w:val="00635BC9"/>
    <w:rsid w:val="006463C2"/>
    <w:rsid w:val="0066172F"/>
    <w:rsid w:val="006C3A93"/>
    <w:rsid w:val="006E41CC"/>
    <w:rsid w:val="00724E08"/>
    <w:rsid w:val="007449BF"/>
    <w:rsid w:val="00746E6C"/>
    <w:rsid w:val="00774D3F"/>
    <w:rsid w:val="0078611D"/>
    <w:rsid w:val="00786797"/>
    <w:rsid w:val="007975BE"/>
    <w:rsid w:val="007E304D"/>
    <w:rsid w:val="007E3C58"/>
    <w:rsid w:val="007E46DF"/>
    <w:rsid w:val="008650C9"/>
    <w:rsid w:val="008675E7"/>
    <w:rsid w:val="008975F7"/>
    <w:rsid w:val="008B6FC2"/>
    <w:rsid w:val="0090755F"/>
    <w:rsid w:val="00924526"/>
    <w:rsid w:val="00955689"/>
    <w:rsid w:val="009662DF"/>
    <w:rsid w:val="009857A3"/>
    <w:rsid w:val="009A5B96"/>
    <w:rsid w:val="009D7179"/>
    <w:rsid w:val="00A148D7"/>
    <w:rsid w:val="00A21851"/>
    <w:rsid w:val="00A219DA"/>
    <w:rsid w:val="00A302DD"/>
    <w:rsid w:val="00A647B0"/>
    <w:rsid w:val="00A74E02"/>
    <w:rsid w:val="00AB1A2E"/>
    <w:rsid w:val="00AB396A"/>
    <w:rsid w:val="00B0148A"/>
    <w:rsid w:val="00B30CA2"/>
    <w:rsid w:val="00B4571C"/>
    <w:rsid w:val="00B46A98"/>
    <w:rsid w:val="00B66787"/>
    <w:rsid w:val="00B85CFA"/>
    <w:rsid w:val="00BA2B41"/>
    <w:rsid w:val="00BB124D"/>
    <w:rsid w:val="00BC150C"/>
    <w:rsid w:val="00BD5CCC"/>
    <w:rsid w:val="00C0781C"/>
    <w:rsid w:val="00C91166"/>
    <w:rsid w:val="00C91937"/>
    <w:rsid w:val="00D060B7"/>
    <w:rsid w:val="00D5351D"/>
    <w:rsid w:val="00D97841"/>
    <w:rsid w:val="00DA0B44"/>
    <w:rsid w:val="00DB70D3"/>
    <w:rsid w:val="00DE7E7C"/>
    <w:rsid w:val="00E064FB"/>
    <w:rsid w:val="00E07CB9"/>
    <w:rsid w:val="00E329C1"/>
    <w:rsid w:val="00E45645"/>
    <w:rsid w:val="00E46258"/>
    <w:rsid w:val="00E8042B"/>
    <w:rsid w:val="00E95C94"/>
    <w:rsid w:val="00EA6226"/>
    <w:rsid w:val="00F51D68"/>
    <w:rsid w:val="00F629E3"/>
    <w:rsid w:val="00F750BD"/>
    <w:rsid w:val="00F80AAB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6507"/>
  <w15:docId w15:val="{471D7F48-392B-4FEA-A5DC-7CEFF694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89"/>
    <w:pPr>
      <w:ind w:left="720"/>
      <w:contextualSpacing/>
    </w:pPr>
  </w:style>
  <w:style w:type="table" w:styleId="TableGrid">
    <w:name w:val="Table Grid"/>
    <w:basedOn w:val="TableNormal"/>
    <w:uiPriority w:val="39"/>
    <w:rsid w:val="0095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E"/>
  </w:style>
  <w:style w:type="paragraph" w:styleId="Footer">
    <w:name w:val="footer"/>
    <w:basedOn w:val="Normal"/>
    <w:link w:val="FooterChar"/>
    <w:uiPriority w:val="99"/>
    <w:unhideWhenUsed/>
    <w:rsid w:val="0079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E"/>
  </w:style>
  <w:style w:type="paragraph" w:styleId="BalloonText">
    <w:name w:val="Balloon Text"/>
    <w:basedOn w:val="Normal"/>
    <w:link w:val="BalloonTextChar"/>
    <w:uiPriority w:val="99"/>
    <w:semiHidden/>
    <w:unhideWhenUsed/>
    <w:rsid w:val="001E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F8BF-3504-40BD-BC25-187256C2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Kakhaber Salukvadze, PCB GEO</dc:creator>
  <cp:keywords/>
  <dc:description/>
  <cp:lastModifiedBy>Ruben Kazarov, PCB GEO</cp:lastModifiedBy>
  <cp:revision>14</cp:revision>
  <dcterms:created xsi:type="dcterms:W3CDTF">2024-02-27T12:51:00Z</dcterms:created>
  <dcterms:modified xsi:type="dcterms:W3CDTF">2024-03-01T12:40:00Z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2024-02-21T15:05:03Z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7e555021-68a8-4f2f-88b5-a592eb855a96</vt:lpwstr>
  </property>
  <property fmtid="{D5CDD505-2E9C-101B-9397-08002B2CF9AE}" pid="8" name="MSIP_Label_78cbde42-0dd4-4942-9b1c-e23a1c4e5874_ContentBits">
    <vt:lpwstr>1</vt:lpwstr>
  </property>
</Properties>
</file>